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E41" w:rsidRPr="00B829A5" w:rsidRDefault="00316E41" w:rsidP="00316E41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Кабардино-Балкарская Республика</w:t>
      </w:r>
    </w:p>
    <w:p w:rsidR="00316E41" w:rsidRPr="00B829A5" w:rsidRDefault="00316E41" w:rsidP="00316E41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Государственное бюджетное профессиональное образовательное учреждение</w:t>
      </w:r>
    </w:p>
    <w:p w:rsidR="00316E41" w:rsidRPr="00B829A5" w:rsidRDefault="00316E41" w:rsidP="00316E41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«Кабардино-Балкарский автомобильно-дорожный колледж»</w:t>
      </w:r>
    </w:p>
    <w:p w:rsidR="00316E41" w:rsidRPr="00637B5E" w:rsidRDefault="00316E41" w:rsidP="00316E41">
      <w:pPr>
        <w:spacing w:after="0"/>
        <w:rPr>
          <w:lang w:val="ru-RU"/>
        </w:rPr>
      </w:pPr>
    </w:p>
    <w:p w:rsidR="00316E41" w:rsidRPr="00637B5E" w:rsidRDefault="00316E41" w:rsidP="00316E41">
      <w:pPr>
        <w:spacing w:after="0"/>
        <w:rPr>
          <w:lang w:val="ru-RU"/>
        </w:rPr>
      </w:pPr>
    </w:p>
    <w:p w:rsidR="00316E41" w:rsidRPr="00637B5E" w:rsidRDefault="00316E41" w:rsidP="00316E41">
      <w:pPr>
        <w:spacing w:after="0"/>
        <w:rPr>
          <w:lang w:val="ru-RU"/>
        </w:rPr>
      </w:pPr>
    </w:p>
    <w:p w:rsidR="00316E41" w:rsidRPr="00637B5E" w:rsidRDefault="00316E41" w:rsidP="00316E41">
      <w:pPr>
        <w:spacing w:after="0"/>
        <w:rPr>
          <w:lang w:val="ru-RU"/>
        </w:rPr>
      </w:pPr>
    </w:p>
    <w:p w:rsidR="00316E41" w:rsidRPr="00637B5E" w:rsidRDefault="00316E41" w:rsidP="00316E41">
      <w:pPr>
        <w:spacing w:after="0"/>
        <w:rPr>
          <w:lang w:val="ru-RU"/>
        </w:rPr>
      </w:pPr>
    </w:p>
    <w:p w:rsidR="00316E41" w:rsidRPr="00637B5E" w:rsidRDefault="00316E41" w:rsidP="00316E41">
      <w:pPr>
        <w:spacing w:after="0"/>
        <w:rPr>
          <w:lang w:val="ru-RU"/>
        </w:rPr>
      </w:pPr>
    </w:p>
    <w:p w:rsidR="00316E41" w:rsidRPr="00637B5E" w:rsidRDefault="00316E41" w:rsidP="00316E41">
      <w:pPr>
        <w:spacing w:after="0"/>
        <w:rPr>
          <w:lang w:val="ru-RU"/>
        </w:rPr>
      </w:pPr>
    </w:p>
    <w:p w:rsidR="00316E41" w:rsidRPr="00637B5E" w:rsidRDefault="00316E41" w:rsidP="00316E41">
      <w:pPr>
        <w:spacing w:after="0"/>
        <w:rPr>
          <w:lang w:val="ru-RU"/>
        </w:rPr>
      </w:pPr>
    </w:p>
    <w:p w:rsidR="00316E41" w:rsidRPr="00637B5E" w:rsidRDefault="00316E41" w:rsidP="00316E41">
      <w:pPr>
        <w:spacing w:after="0"/>
        <w:rPr>
          <w:lang w:val="ru-RU"/>
        </w:rPr>
      </w:pPr>
    </w:p>
    <w:p w:rsidR="00316E41" w:rsidRPr="00637B5E" w:rsidRDefault="00316E41" w:rsidP="00316E41">
      <w:pPr>
        <w:spacing w:after="0"/>
        <w:rPr>
          <w:lang w:val="ru-RU"/>
        </w:rPr>
      </w:pPr>
    </w:p>
    <w:p w:rsidR="00316E41" w:rsidRDefault="00316E41" w:rsidP="00316E41">
      <w:pPr>
        <w:spacing w:after="0"/>
        <w:rPr>
          <w:lang w:val="ru-RU"/>
        </w:rPr>
      </w:pPr>
    </w:p>
    <w:p w:rsidR="00316E41" w:rsidRDefault="00316E41" w:rsidP="00316E41">
      <w:pPr>
        <w:spacing w:after="0"/>
        <w:rPr>
          <w:lang w:val="ru-RU"/>
        </w:rPr>
      </w:pPr>
    </w:p>
    <w:p w:rsidR="00316E41" w:rsidRPr="00637B5E" w:rsidRDefault="00316E41" w:rsidP="00316E41">
      <w:pPr>
        <w:spacing w:after="0"/>
        <w:rPr>
          <w:lang w:val="ru-RU"/>
        </w:rPr>
      </w:pPr>
    </w:p>
    <w:p w:rsidR="00316E41" w:rsidRPr="00B829A5" w:rsidRDefault="00316E41" w:rsidP="00316E4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32"/>
          <w:szCs w:val="32"/>
          <w:lang w:val="ru-RU"/>
        </w:rPr>
      </w:pPr>
      <w:r w:rsidRPr="00B829A5">
        <w:rPr>
          <w:rFonts w:eastAsia="Times New Roman"/>
          <w:b/>
          <w:caps/>
          <w:sz w:val="32"/>
          <w:szCs w:val="32"/>
          <w:lang w:val="ru-RU"/>
        </w:rPr>
        <w:t>Рабочая ПРОГРАММа УЧЕБНОЙ ДИСЦИПЛИНЫ</w:t>
      </w:r>
    </w:p>
    <w:p w:rsidR="00316E41" w:rsidRPr="00B829A5" w:rsidRDefault="00316E41" w:rsidP="00316E4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:rsidR="00316E41" w:rsidRPr="00B829A5" w:rsidRDefault="00316E41" w:rsidP="00316E4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:rsidR="00316E41" w:rsidRPr="0090162C" w:rsidRDefault="00316E41" w:rsidP="00316E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52"/>
          <w:szCs w:val="52"/>
          <w:lang w:val="ru-RU"/>
        </w:rPr>
      </w:pPr>
      <w:r w:rsidRPr="0090162C">
        <w:rPr>
          <w:b/>
          <w:caps/>
          <w:sz w:val="52"/>
          <w:szCs w:val="52"/>
          <w:lang w:val="ru-RU"/>
        </w:rPr>
        <w:t>ОДБ.0</w:t>
      </w:r>
      <w:r w:rsidR="009C75FA">
        <w:rPr>
          <w:b/>
          <w:caps/>
          <w:sz w:val="52"/>
          <w:szCs w:val="52"/>
          <w:lang w:val="ru-RU"/>
        </w:rPr>
        <w:t>7</w:t>
      </w:r>
      <w:r w:rsidRPr="0090162C">
        <w:rPr>
          <w:b/>
          <w:i/>
          <w:caps/>
          <w:sz w:val="52"/>
          <w:szCs w:val="52"/>
          <w:lang w:val="ru-RU"/>
        </w:rPr>
        <w:t xml:space="preserve"> </w:t>
      </w:r>
      <w:r w:rsidRPr="0090162C">
        <w:rPr>
          <w:b/>
          <w:caps/>
          <w:sz w:val="52"/>
          <w:szCs w:val="52"/>
          <w:lang w:val="ru-RU"/>
        </w:rPr>
        <w:t>«История»</w:t>
      </w:r>
    </w:p>
    <w:p w:rsidR="0054151F" w:rsidRPr="007421F5" w:rsidRDefault="0054151F" w:rsidP="0054151F">
      <w:pPr>
        <w:jc w:val="center"/>
        <w:rPr>
          <w:b/>
          <w:sz w:val="28"/>
          <w:szCs w:val="28"/>
          <w:lang w:val="ru-RU"/>
        </w:rPr>
      </w:pPr>
      <w:r w:rsidRPr="007421F5">
        <w:rPr>
          <w:b/>
          <w:sz w:val="28"/>
          <w:szCs w:val="28"/>
          <w:lang w:val="ru-RU"/>
        </w:rPr>
        <w:t>для профессии:</w:t>
      </w:r>
    </w:p>
    <w:p w:rsidR="007421F5" w:rsidRPr="007421F5" w:rsidRDefault="007421F5" w:rsidP="007421F5">
      <w:pPr>
        <w:spacing w:after="0"/>
        <w:jc w:val="center"/>
        <w:rPr>
          <w:rFonts w:eastAsia="Times New Roman"/>
          <w:b/>
          <w:sz w:val="24"/>
          <w:szCs w:val="28"/>
          <w:lang w:val="ru-RU"/>
        </w:rPr>
      </w:pPr>
      <w:r w:rsidRPr="007421F5">
        <w:rPr>
          <w:rFonts w:eastAsia="Times New Roman"/>
          <w:b/>
          <w:sz w:val="24"/>
          <w:szCs w:val="28"/>
          <w:lang w:val="ru-RU"/>
        </w:rPr>
        <w:t>15.01.05 «Сварщик (ручной частично механизированной сварки (наплавки))»</w:t>
      </w:r>
    </w:p>
    <w:p w:rsidR="00316E41" w:rsidRPr="003E3211" w:rsidRDefault="00316E41" w:rsidP="007421F5">
      <w:pPr>
        <w:spacing w:after="0"/>
        <w:jc w:val="center"/>
        <w:rPr>
          <w:lang w:val="ru-RU"/>
        </w:rPr>
      </w:pPr>
    </w:p>
    <w:p w:rsidR="00316E41" w:rsidRPr="003E3211" w:rsidRDefault="00316E41" w:rsidP="00316E41">
      <w:pPr>
        <w:spacing w:after="0"/>
        <w:rPr>
          <w:lang w:val="ru-RU"/>
        </w:rPr>
      </w:pPr>
    </w:p>
    <w:p w:rsidR="00316E41" w:rsidRPr="003E3211" w:rsidRDefault="00316E41" w:rsidP="00316E41">
      <w:pPr>
        <w:spacing w:after="0"/>
        <w:rPr>
          <w:lang w:val="ru-RU"/>
        </w:rPr>
      </w:pPr>
    </w:p>
    <w:p w:rsidR="00316E41" w:rsidRPr="003E3211" w:rsidRDefault="00316E41" w:rsidP="00316E41">
      <w:pPr>
        <w:spacing w:after="0"/>
        <w:rPr>
          <w:lang w:val="ru-RU"/>
        </w:rPr>
      </w:pPr>
    </w:p>
    <w:p w:rsidR="00316E41" w:rsidRPr="003E3211" w:rsidRDefault="00316E41" w:rsidP="00316E41">
      <w:pPr>
        <w:spacing w:after="0"/>
        <w:rPr>
          <w:lang w:val="ru-RU"/>
        </w:rPr>
      </w:pPr>
    </w:p>
    <w:p w:rsidR="00316E41" w:rsidRPr="003E3211" w:rsidRDefault="00316E41" w:rsidP="00316E41">
      <w:pPr>
        <w:spacing w:after="0"/>
        <w:rPr>
          <w:lang w:val="ru-RU"/>
        </w:rPr>
      </w:pPr>
    </w:p>
    <w:p w:rsidR="00316E41" w:rsidRPr="003E3211" w:rsidRDefault="00316E41" w:rsidP="00316E41">
      <w:pPr>
        <w:spacing w:after="0"/>
        <w:rPr>
          <w:lang w:val="ru-RU"/>
        </w:rPr>
      </w:pPr>
    </w:p>
    <w:p w:rsidR="00316E41" w:rsidRPr="003E3211" w:rsidRDefault="00316E41" w:rsidP="00316E41">
      <w:pPr>
        <w:spacing w:after="0"/>
        <w:rPr>
          <w:lang w:val="ru-RU"/>
        </w:rPr>
      </w:pPr>
    </w:p>
    <w:p w:rsidR="00316E41" w:rsidRPr="003E3211" w:rsidRDefault="00316E41" w:rsidP="00316E41">
      <w:pPr>
        <w:spacing w:after="0"/>
        <w:rPr>
          <w:lang w:val="ru-RU"/>
        </w:rPr>
      </w:pPr>
    </w:p>
    <w:p w:rsidR="00316E41" w:rsidRPr="003E3211" w:rsidRDefault="00316E41" w:rsidP="00316E41">
      <w:pPr>
        <w:spacing w:after="0"/>
        <w:rPr>
          <w:lang w:val="ru-RU"/>
        </w:rPr>
      </w:pPr>
    </w:p>
    <w:p w:rsidR="00316E41" w:rsidRPr="003E3211" w:rsidRDefault="00316E41" w:rsidP="00316E41">
      <w:pPr>
        <w:spacing w:after="0"/>
        <w:rPr>
          <w:lang w:val="ru-RU"/>
        </w:rPr>
      </w:pPr>
    </w:p>
    <w:p w:rsidR="00316E41" w:rsidRPr="003E3211" w:rsidRDefault="00316E41" w:rsidP="00316E41">
      <w:pPr>
        <w:spacing w:after="0"/>
        <w:rPr>
          <w:lang w:val="ru-RU"/>
        </w:rPr>
      </w:pPr>
    </w:p>
    <w:p w:rsidR="00316E41" w:rsidRPr="003E3211" w:rsidRDefault="00316E41" w:rsidP="00316E41">
      <w:pPr>
        <w:spacing w:after="0"/>
        <w:rPr>
          <w:lang w:val="ru-RU"/>
        </w:rPr>
      </w:pPr>
    </w:p>
    <w:p w:rsidR="00316E41" w:rsidRPr="003E3211" w:rsidRDefault="00316E41" w:rsidP="00316E41">
      <w:pPr>
        <w:spacing w:after="0"/>
        <w:rPr>
          <w:lang w:val="ru-RU"/>
        </w:rPr>
      </w:pPr>
    </w:p>
    <w:p w:rsidR="00316E41" w:rsidRPr="003E3211" w:rsidRDefault="00316E41" w:rsidP="00316E41">
      <w:pPr>
        <w:spacing w:after="0"/>
        <w:rPr>
          <w:lang w:val="ru-RU"/>
        </w:rPr>
      </w:pPr>
    </w:p>
    <w:p w:rsidR="00316E41" w:rsidRPr="003E3211" w:rsidRDefault="00316E41" w:rsidP="00316E41">
      <w:pPr>
        <w:spacing w:after="0"/>
        <w:rPr>
          <w:lang w:val="ru-RU"/>
        </w:rPr>
      </w:pPr>
    </w:p>
    <w:p w:rsidR="00316E41" w:rsidRPr="003E3211" w:rsidRDefault="00316E41" w:rsidP="00316E41">
      <w:pPr>
        <w:spacing w:after="0"/>
        <w:rPr>
          <w:lang w:val="ru-RU"/>
        </w:rPr>
      </w:pPr>
    </w:p>
    <w:p w:rsidR="00740596" w:rsidRDefault="00740596" w:rsidP="00316E41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:rsidR="00740596" w:rsidRDefault="00740596" w:rsidP="00316E41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:rsidR="00316E41" w:rsidRPr="003E3211" w:rsidRDefault="00316E41" w:rsidP="00316E41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  <w:r w:rsidRPr="00637B5E">
        <w:rPr>
          <w:rFonts w:eastAsia="Times New Roman"/>
          <w:b/>
          <w:bCs/>
          <w:sz w:val="24"/>
          <w:szCs w:val="28"/>
          <w:lang w:val="ru-RU"/>
        </w:rPr>
        <w:t>Нальчик</w:t>
      </w:r>
      <w:r w:rsidRPr="003E3211">
        <w:rPr>
          <w:rFonts w:eastAsia="Times New Roman"/>
          <w:b/>
          <w:bCs/>
          <w:sz w:val="24"/>
          <w:szCs w:val="28"/>
          <w:lang w:val="ru-RU"/>
        </w:rPr>
        <w:t>, 202</w:t>
      </w:r>
      <w:r w:rsidR="007421F5">
        <w:rPr>
          <w:rFonts w:eastAsia="Times New Roman"/>
          <w:b/>
          <w:bCs/>
          <w:sz w:val="24"/>
          <w:szCs w:val="28"/>
          <w:lang w:val="ru-RU"/>
        </w:rPr>
        <w:t>5</w:t>
      </w:r>
      <w:r w:rsidRPr="003E3211">
        <w:rPr>
          <w:rFonts w:eastAsia="Times New Roman"/>
          <w:b/>
          <w:bCs/>
          <w:sz w:val="24"/>
          <w:szCs w:val="28"/>
          <w:lang w:val="ru-RU"/>
        </w:rPr>
        <w:t>г.</w:t>
      </w:r>
    </w:p>
    <w:p w:rsidR="00316E41" w:rsidRPr="003E3211" w:rsidRDefault="00316E41" w:rsidP="00316E41">
      <w:pPr>
        <w:widowControl w:val="0"/>
        <w:autoSpaceDE w:val="0"/>
        <w:autoSpaceDN w:val="0"/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3E3211">
        <w:rPr>
          <w:rFonts w:eastAsia="Calibri"/>
          <w:b/>
          <w:i/>
          <w:lang w:val="ru-RU"/>
        </w:rPr>
        <w:br w:type="page"/>
      </w:r>
    </w:p>
    <w:tbl>
      <w:tblPr>
        <w:tblW w:w="9572" w:type="dxa"/>
        <w:tblLook w:val="04A0" w:firstRow="1" w:lastRow="0" w:firstColumn="1" w:lastColumn="0" w:noHBand="0" w:noVBand="1"/>
      </w:tblPr>
      <w:tblGrid>
        <w:gridCol w:w="5438"/>
        <w:gridCol w:w="4134"/>
      </w:tblGrid>
      <w:tr w:rsidR="00316E41" w:rsidRPr="00B829A5" w:rsidTr="009A0994">
        <w:trPr>
          <w:trHeight w:val="634"/>
        </w:trPr>
        <w:tc>
          <w:tcPr>
            <w:tcW w:w="5438" w:type="dxa"/>
          </w:tcPr>
          <w:p w:rsidR="00316E41" w:rsidRPr="00B829A5" w:rsidRDefault="00316E41" w:rsidP="009A0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/>
                <w:bCs/>
                <w:sz w:val="24"/>
                <w:szCs w:val="28"/>
                <w:lang w:val="ru-RU"/>
              </w:rPr>
              <w:lastRenderedPageBreak/>
              <w:br w:type="page"/>
            </w:r>
            <w:r w:rsidRPr="00B829A5">
              <w:rPr>
                <w:rFonts w:eastAsia="Times New Roman"/>
                <w:sz w:val="24"/>
                <w:szCs w:val="28"/>
                <w:lang w:val="ru-RU"/>
              </w:rPr>
              <w:t>Рассмотрена на заседании ЦМК</w:t>
            </w:r>
          </w:p>
          <w:p w:rsidR="00316E41" w:rsidRDefault="00316E41" w:rsidP="009A0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>
              <w:rPr>
                <w:rFonts w:eastAsia="Times New Roman"/>
                <w:sz w:val="24"/>
                <w:szCs w:val="28"/>
                <w:lang w:val="ru-RU"/>
              </w:rPr>
              <w:t xml:space="preserve">Общеобразовательных дисциплин </w:t>
            </w:r>
          </w:p>
          <w:p w:rsidR="00316E41" w:rsidRPr="00B829A5" w:rsidRDefault="00316E41" w:rsidP="009A0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</w:t>
            </w:r>
            <w:r w:rsidR="007421F5">
              <w:rPr>
                <w:rFonts w:eastAsia="Times New Roman"/>
                <w:sz w:val="24"/>
                <w:szCs w:val="28"/>
                <w:lang w:val="ru-RU"/>
              </w:rPr>
              <w:t>отокол № ________от_________2025</w:t>
            </w:r>
            <w:r w:rsidRPr="00B829A5">
              <w:rPr>
                <w:rFonts w:eastAsia="Times New Roman"/>
                <w:sz w:val="24"/>
                <w:szCs w:val="28"/>
                <w:lang w:val="ru-RU"/>
              </w:rPr>
              <w:t>г.</w:t>
            </w:r>
          </w:p>
          <w:p w:rsidR="00316E41" w:rsidRPr="00B829A5" w:rsidRDefault="00316E41" w:rsidP="009A0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Предс</w:t>
            </w:r>
            <w:r>
              <w:rPr>
                <w:rFonts w:eastAsia="Times New Roman"/>
                <w:sz w:val="24"/>
                <w:szCs w:val="28"/>
                <w:lang w:val="ru-RU"/>
              </w:rPr>
              <w:t>едатель___________/Э.Х. Сохрокова</w:t>
            </w:r>
            <w:r w:rsidRPr="00B829A5">
              <w:rPr>
                <w:rFonts w:eastAsia="Times New Roman"/>
                <w:sz w:val="24"/>
                <w:szCs w:val="28"/>
                <w:lang w:val="ru-RU"/>
              </w:rPr>
              <w:t>/</w:t>
            </w:r>
          </w:p>
        </w:tc>
        <w:tc>
          <w:tcPr>
            <w:tcW w:w="4134" w:type="dxa"/>
          </w:tcPr>
          <w:p w:rsidR="00316E41" w:rsidRPr="00B829A5" w:rsidRDefault="00316E41" w:rsidP="009A0994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Cs/>
                <w:sz w:val="24"/>
                <w:szCs w:val="28"/>
                <w:lang w:val="ru-RU"/>
              </w:rPr>
              <w:t>«УТВЕРЖДАЮ»</w:t>
            </w:r>
          </w:p>
          <w:p w:rsidR="00316E41" w:rsidRPr="00B829A5" w:rsidRDefault="00316E41" w:rsidP="009A0994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заместитель директора по УР</w:t>
            </w:r>
          </w:p>
          <w:p w:rsidR="00316E41" w:rsidRPr="00B829A5" w:rsidRDefault="00316E41" w:rsidP="009A0994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ГБПОУ «КБАДК»</w:t>
            </w:r>
          </w:p>
          <w:p w:rsidR="00316E41" w:rsidRPr="00B829A5" w:rsidRDefault="00316E41" w:rsidP="009A0994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</w:rPr>
            </w:pPr>
            <w:r w:rsidRPr="00B829A5">
              <w:rPr>
                <w:rFonts w:eastAsia="Times New Roman"/>
                <w:sz w:val="24"/>
                <w:szCs w:val="28"/>
              </w:rPr>
              <w:t>_____________ Какулина С. Ю.</w:t>
            </w:r>
          </w:p>
          <w:p w:rsidR="00316E41" w:rsidRPr="00B829A5" w:rsidRDefault="00316E41" w:rsidP="009A0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316E41" w:rsidRPr="00B829A5" w:rsidTr="009A0994">
        <w:trPr>
          <w:trHeight w:val="634"/>
        </w:trPr>
        <w:tc>
          <w:tcPr>
            <w:tcW w:w="9572" w:type="dxa"/>
            <w:gridSpan w:val="2"/>
          </w:tcPr>
          <w:p w:rsidR="00316E41" w:rsidRPr="00B829A5" w:rsidRDefault="00316E41" w:rsidP="009A0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bCs/>
                <w:sz w:val="24"/>
                <w:szCs w:val="28"/>
              </w:rPr>
            </w:pPr>
          </w:p>
        </w:tc>
      </w:tr>
    </w:tbl>
    <w:p w:rsidR="00316E41" w:rsidRPr="00B829A5" w:rsidRDefault="00316E41" w:rsidP="0054151F">
      <w:pPr>
        <w:pStyle w:val="a5"/>
        <w:jc w:val="both"/>
      </w:pPr>
    </w:p>
    <w:p w:rsidR="0054151F" w:rsidRPr="007421F5" w:rsidRDefault="00316E41" w:rsidP="0054151F">
      <w:pPr>
        <w:pStyle w:val="a5"/>
        <w:spacing w:line="276" w:lineRule="auto"/>
        <w:ind w:left="0" w:firstLine="0"/>
        <w:jc w:val="both"/>
        <w:rPr>
          <w:sz w:val="24"/>
          <w:szCs w:val="24"/>
          <w:lang w:val="ru-RU"/>
        </w:rPr>
      </w:pPr>
      <w:r w:rsidRPr="00B829A5">
        <w:rPr>
          <w:lang w:val="ru-RU"/>
        </w:rPr>
        <w:tab/>
      </w:r>
      <w:r w:rsidRPr="007421F5">
        <w:rPr>
          <w:sz w:val="24"/>
          <w:szCs w:val="24"/>
          <w:lang w:val="ru-RU"/>
        </w:rPr>
        <w:t>Рабочая программа учебной дисциплины «</w:t>
      </w:r>
      <w:r w:rsidR="0054151F" w:rsidRPr="007421F5">
        <w:rPr>
          <w:sz w:val="24"/>
          <w:szCs w:val="24"/>
          <w:lang w:val="ru-RU"/>
        </w:rPr>
        <w:t>История</w:t>
      </w:r>
      <w:r w:rsidRPr="007421F5">
        <w:rPr>
          <w:sz w:val="24"/>
          <w:szCs w:val="24"/>
          <w:lang w:val="ru-RU"/>
        </w:rPr>
        <w:t>» входит в общеобразова</w:t>
      </w:r>
      <w:r w:rsidR="000A225C">
        <w:rPr>
          <w:sz w:val="24"/>
          <w:szCs w:val="24"/>
          <w:lang w:val="ru-RU"/>
        </w:rPr>
        <w:t>тельный цикл под индексом ОДБ 07</w:t>
      </w:r>
      <w:r w:rsidRPr="007421F5">
        <w:rPr>
          <w:sz w:val="24"/>
          <w:szCs w:val="24"/>
          <w:lang w:val="ru-RU"/>
        </w:rPr>
        <w:t xml:space="preserve"> и составлена в соответствии с </w:t>
      </w:r>
      <w:r w:rsidRPr="007421F5">
        <w:rPr>
          <w:bCs/>
          <w:sz w:val="24"/>
          <w:szCs w:val="24"/>
          <w:lang w:val="ru-RU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«КБАДК», </w:t>
      </w:r>
      <w:r w:rsidRPr="007421F5">
        <w:rPr>
          <w:sz w:val="24"/>
          <w:szCs w:val="24"/>
          <w:lang w:val="ru-RU"/>
        </w:rPr>
        <w:t xml:space="preserve">(протокол </w:t>
      </w:r>
      <w:r w:rsidRPr="007421F5">
        <w:rPr>
          <w:rFonts w:eastAsia="Calibri"/>
          <w:sz w:val="24"/>
          <w:szCs w:val="24"/>
          <w:lang w:val="ru-RU"/>
        </w:rPr>
        <w:t>№ 2 от 10 января 2023 г.</w:t>
      </w:r>
      <w:r w:rsidRPr="007421F5">
        <w:rPr>
          <w:sz w:val="24"/>
          <w:szCs w:val="24"/>
          <w:lang w:val="ru-RU"/>
        </w:rPr>
        <w:t xml:space="preserve">) и утвержденными директором ГБПОУ </w:t>
      </w:r>
      <w:r w:rsidRPr="007421F5">
        <w:rPr>
          <w:bCs/>
          <w:sz w:val="24"/>
          <w:szCs w:val="24"/>
          <w:lang w:val="ru-RU"/>
        </w:rPr>
        <w:t xml:space="preserve">«КБАДК» </w:t>
      </w:r>
      <w:r w:rsidR="00A444DA" w:rsidRPr="007421F5">
        <w:rPr>
          <w:bCs/>
          <w:sz w:val="24"/>
          <w:szCs w:val="24"/>
          <w:lang w:val="ru-RU"/>
        </w:rPr>
        <w:t>по</w:t>
      </w:r>
      <w:r w:rsidR="0054151F" w:rsidRPr="007421F5">
        <w:rPr>
          <w:sz w:val="24"/>
          <w:szCs w:val="24"/>
          <w:lang w:val="ru-RU"/>
        </w:rPr>
        <w:t xml:space="preserve"> профессии: 15.01.05 Сварщик (ручной и частично механизированной сварки (наплавки).</w:t>
      </w:r>
    </w:p>
    <w:p w:rsidR="00316E41" w:rsidRPr="007421F5" w:rsidRDefault="00316E41" w:rsidP="0054151F">
      <w:pPr>
        <w:pStyle w:val="a5"/>
        <w:spacing w:line="276" w:lineRule="auto"/>
        <w:ind w:left="0" w:firstLine="0"/>
        <w:jc w:val="both"/>
        <w:rPr>
          <w:sz w:val="24"/>
          <w:szCs w:val="24"/>
          <w:lang w:val="ru-RU"/>
        </w:rPr>
      </w:pPr>
      <w:r w:rsidRPr="007421F5">
        <w:rPr>
          <w:sz w:val="24"/>
          <w:szCs w:val="24"/>
          <w:lang w:val="ru-RU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колледж».</w:t>
      </w:r>
    </w:p>
    <w:p w:rsidR="00316E41" w:rsidRPr="007421F5" w:rsidRDefault="00316E41" w:rsidP="00316E4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4"/>
          <w:lang w:val="ru-RU"/>
        </w:rPr>
      </w:pPr>
    </w:p>
    <w:p w:rsidR="00316E41" w:rsidRPr="007421F5" w:rsidRDefault="00316E41" w:rsidP="00316E4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4"/>
          <w:lang w:val="ru-RU"/>
        </w:rPr>
      </w:pPr>
      <w:r w:rsidRPr="007421F5">
        <w:rPr>
          <w:rFonts w:eastAsia="Times New Roman"/>
          <w:sz w:val="24"/>
          <w:szCs w:val="24"/>
          <w:lang w:val="ru-RU"/>
        </w:rPr>
        <w:t>Разработчик:</w:t>
      </w:r>
    </w:p>
    <w:p w:rsidR="00316E41" w:rsidRPr="007421F5" w:rsidRDefault="007421F5" w:rsidP="00316E41">
      <w:pPr>
        <w:widowControl w:val="0"/>
        <w:autoSpaceDE w:val="0"/>
        <w:autoSpaceDN w:val="0"/>
        <w:spacing w:after="0" w:line="350" w:lineRule="auto"/>
        <w:rPr>
          <w:rFonts w:eastAsia="Calibri"/>
          <w:i/>
          <w:sz w:val="24"/>
          <w:szCs w:val="24"/>
          <w:lang w:val="ru-RU"/>
        </w:rPr>
      </w:pPr>
      <w:r>
        <w:rPr>
          <w:rFonts w:eastAsia="Calibri"/>
          <w:i/>
          <w:sz w:val="24"/>
          <w:szCs w:val="24"/>
          <w:lang w:val="ru-RU"/>
        </w:rPr>
        <w:t>Безирова М.Б</w:t>
      </w:r>
      <w:r w:rsidR="00316E41" w:rsidRPr="007421F5">
        <w:rPr>
          <w:rFonts w:eastAsia="Calibri"/>
          <w:i/>
          <w:sz w:val="24"/>
          <w:szCs w:val="24"/>
          <w:lang w:val="ru-RU"/>
        </w:rPr>
        <w:t>. преподаватель ГБПОУ «КБАДК»</w:t>
      </w:r>
    </w:p>
    <w:p w:rsidR="00A444DA" w:rsidRDefault="00A444DA" w:rsidP="00316E41">
      <w:pPr>
        <w:widowControl w:val="0"/>
        <w:autoSpaceDE w:val="0"/>
        <w:autoSpaceDN w:val="0"/>
        <w:spacing w:after="0" w:line="350" w:lineRule="auto"/>
        <w:rPr>
          <w:rFonts w:eastAsia="Calibri"/>
          <w:sz w:val="24"/>
          <w:szCs w:val="24"/>
          <w:lang w:val="ru-RU"/>
        </w:rPr>
      </w:pPr>
    </w:p>
    <w:p w:rsidR="00A444DA" w:rsidRPr="00B829A5" w:rsidRDefault="00A444DA" w:rsidP="00316E41">
      <w:pPr>
        <w:widowControl w:val="0"/>
        <w:autoSpaceDE w:val="0"/>
        <w:autoSpaceDN w:val="0"/>
        <w:spacing w:after="0" w:line="350" w:lineRule="auto"/>
        <w:rPr>
          <w:rFonts w:eastAsia="Calibri"/>
          <w:sz w:val="24"/>
          <w:szCs w:val="24"/>
          <w:lang w:val="ru-RU"/>
        </w:rPr>
        <w:sectPr w:rsidR="00A444DA" w:rsidRPr="00B829A5">
          <w:footerReference w:type="default" r:id="rId8"/>
          <w:pgSz w:w="11910" w:h="16840"/>
          <w:pgMar w:top="1060" w:right="560" w:bottom="960" w:left="1500" w:header="0" w:footer="775" w:gutter="0"/>
          <w:cols w:space="720"/>
        </w:sectPr>
      </w:pPr>
    </w:p>
    <w:p w:rsidR="00316E41" w:rsidRPr="00637B5E" w:rsidRDefault="00316E41" w:rsidP="00316E41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  <w:r w:rsidRPr="00637B5E">
        <w:rPr>
          <w:rFonts w:eastAsia="Calibri"/>
          <w:b/>
          <w:sz w:val="24"/>
          <w:lang w:val="ru-RU"/>
        </w:rPr>
        <w:t>СОДЕРЖАНИЕ</w:t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  <w:lang w:val="en-US" w:eastAsia="en-US"/>
        </w:rPr>
        <w:id w:val="-513456107"/>
        <w:docPartObj>
          <w:docPartGallery w:val="Table of Contents"/>
          <w:docPartUnique/>
        </w:docPartObj>
      </w:sdtPr>
      <w:sdtEndPr/>
      <w:sdtContent>
        <w:p w:rsidR="00316E41" w:rsidRPr="00637B5E" w:rsidRDefault="00316E41" w:rsidP="00316E41">
          <w:pPr>
            <w:pStyle w:val="ad"/>
          </w:pPr>
        </w:p>
        <w:p w:rsidR="00316E41" w:rsidRPr="00637B5E" w:rsidRDefault="00316E41" w:rsidP="00316E41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r w:rsidRPr="00637B5E">
            <w:rPr>
              <w:b/>
            </w:rPr>
            <w:fldChar w:fldCharType="begin"/>
          </w:r>
          <w:r w:rsidRPr="003E3211">
            <w:rPr>
              <w:b/>
              <w:lang w:val="ru-RU"/>
            </w:rPr>
            <w:instrText xml:space="preserve"> </w:instrText>
          </w:r>
          <w:r w:rsidRPr="00637B5E">
            <w:rPr>
              <w:b/>
            </w:rPr>
            <w:instrText>TOC</w:instrText>
          </w:r>
          <w:r w:rsidRPr="003E3211">
            <w:rPr>
              <w:b/>
              <w:lang w:val="ru-RU"/>
            </w:rPr>
            <w:instrText xml:space="preserve"> \</w:instrText>
          </w:r>
          <w:r w:rsidRPr="00637B5E">
            <w:rPr>
              <w:b/>
            </w:rPr>
            <w:instrText>o</w:instrText>
          </w:r>
          <w:r w:rsidRPr="003E3211">
            <w:rPr>
              <w:b/>
              <w:lang w:val="ru-RU"/>
            </w:rPr>
            <w:instrText xml:space="preserve"> "1-3" \</w:instrText>
          </w:r>
          <w:r w:rsidRPr="00637B5E">
            <w:rPr>
              <w:b/>
            </w:rPr>
            <w:instrText>h</w:instrText>
          </w:r>
          <w:r w:rsidRPr="003E3211">
            <w:rPr>
              <w:b/>
              <w:lang w:val="ru-RU"/>
            </w:rPr>
            <w:instrText xml:space="preserve"> \</w:instrText>
          </w:r>
          <w:r w:rsidRPr="00637B5E">
            <w:rPr>
              <w:b/>
            </w:rPr>
            <w:instrText>z</w:instrText>
          </w:r>
          <w:r w:rsidRPr="003E3211">
            <w:rPr>
              <w:b/>
              <w:lang w:val="ru-RU"/>
            </w:rPr>
            <w:instrText xml:space="preserve"> \</w:instrText>
          </w:r>
          <w:r w:rsidRPr="00637B5E">
            <w:rPr>
              <w:b/>
            </w:rPr>
            <w:instrText>u</w:instrText>
          </w:r>
          <w:r w:rsidRPr="003E3211">
            <w:rPr>
              <w:b/>
              <w:lang w:val="ru-RU"/>
            </w:rPr>
            <w:instrText xml:space="preserve"> </w:instrText>
          </w:r>
          <w:r w:rsidRPr="00637B5E">
            <w:rPr>
              <w:b/>
            </w:rPr>
            <w:fldChar w:fldCharType="separate"/>
          </w:r>
          <w:hyperlink w:anchor="_Toc128387997" w:history="1">
            <w:r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1. ОБЩАЯ ХАРАКТЕРИСТИКА РАБОЧЕЙ ПРОГРАММЫ ОБЩЕОБРАЗОВАТЕЛЬНОЙ ДИСЦИПЛИНЫ ОД</w:t>
            </w:r>
            <w:r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Б</w:t>
            </w:r>
            <w:r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 xml:space="preserve"> 0</w:t>
            </w:r>
            <w:r w:rsidR="00E6093B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7</w:t>
            </w:r>
            <w:r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 xml:space="preserve"> «</w:t>
            </w:r>
            <w:r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ИСТОРИЯ</w:t>
            </w:r>
            <w:r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»</w:t>
            </w:r>
            <w:r w:rsidRPr="00637B5E">
              <w:rPr>
                <w:b/>
                <w:noProof/>
                <w:webHidden/>
                <w:sz w:val="24"/>
              </w:rPr>
              <w:tab/>
            </w:r>
            <w:r w:rsidRPr="00637B5E">
              <w:rPr>
                <w:b/>
                <w:noProof/>
                <w:webHidden/>
                <w:sz w:val="24"/>
              </w:rPr>
              <w:fldChar w:fldCharType="begin"/>
            </w:r>
            <w:r w:rsidRPr="00637B5E">
              <w:rPr>
                <w:b/>
                <w:noProof/>
                <w:webHidden/>
                <w:sz w:val="24"/>
              </w:rPr>
              <w:instrText xml:space="preserve"> PAGEREF _Toc128387997 \h </w:instrText>
            </w:r>
            <w:r w:rsidRPr="00637B5E">
              <w:rPr>
                <w:b/>
                <w:noProof/>
                <w:webHidden/>
                <w:sz w:val="24"/>
              </w:rPr>
            </w:r>
            <w:r w:rsidRPr="00637B5E">
              <w:rPr>
                <w:b/>
                <w:noProof/>
                <w:webHidden/>
                <w:sz w:val="24"/>
              </w:rPr>
              <w:fldChar w:fldCharType="separate"/>
            </w:r>
            <w:r w:rsidR="008B101B">
              <w:rPr>
                <w:b/>
                <w:noProof/>
                <w:webHidden/>
                <w:sz w:val="24"/>
              </w:rPr>
              <w:t>4</w:t>
            </w:r>
            <w:r w:rsidRPr="00637B5E">
              <w:rPr>
                <w:b/>
                <w:noProof/>
                <w:webHidden/>
                <w:sz w:val="24"/>
              </w:rPr>
              <w:fldChar w:fldCharType="end"/>
            </w:r>
          </w:hyperlink>
        </w:p>
        <w:p w:rsidR="00316E41" w:rsidRPr="00525177" w:rsidRDefault="00BE73B7" w:rsidP="00316E41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7998" w:history="1">
            <w:r w:rsidR="00316E41" w:rsidRPr="00637B5E">
              <w:rPr>
                <w:rStyle w:val="ac"/>
                <w:rFonts w:eastAsia="Calibri"/>
                <w:b/>
                <w:noProof/>
                <w:sz w:val="24"/>
                <w:lang w:val="ru-RU"/>
              </w:rPr>
              <w:t>2. СТРУКТУРА И СОДЕРЖАНИЕ ОБЩЕОБРАЗОВАТЕЛЬНОЙ ДИСЦИПЛИНЫ</w:t>
            </w:r>
            <w:r w:rsidR="00316E41" w:rsidRPr="00637B5E">
              <w:rPr>
                <w:b/>
                <w:noProof/>
                <w:webHidden/>
                <w:sz w:val="24"/>
              </w:rPr>
              <w:tab/>
            </w:r>
            <w:r w:rsidR="00316E41" w:rsidRPr="00637B5E">
              <w:rPr>
                <w:b/>
                <w:noProof/>
                <w:webHidden/>
                <w:sz w:val="24"/>
              </w:rPr>
              <w:fldChar w:fldCharType="begin"/>
            </w:r>
            <w:r w:rsidR="00316E41" w:rsidRPr="00637B5E">
              <w:rPr>
                <w:b/>
                <w:noProof/>
                <w:webHidden/>
                <w:sz w:val="24"/>
              </w:rPr>
              <w:instrText xml:space="preserve"> PAGEREF _Toc128387998 \h </w:instrText>
            </w:r>
            <w:r w:rsidR="00316E41" w:rsidRPr="00637B5E">
              <w:rPr>
                <w:b/>
                <w:noProof/>
                <w:webHidden/>
                <w:sz w:val="24"/>
              </w:rPr>
            </w:r>
            <w:r w:rsidR="00316E41" w:rsidRPr="00637B5E">
              <w:rPr>
                <w:b/>
                <w:noProof/>
                <w:webHidden/>
                <w:sz w:val="24"/>
              </w:rPr>
              <w:fldChar w:fldCharType="end"/>
            </w:r>
          </w:hyperlink>
          <w:r w:rsidR="00525177">
            <w:rPr>
              <w:b/>
              <w:noProof/>
              <w:sz w:val="24"/>
              <w:lang w:val="ru-RU"/>
            </w:rPr>
            <w:t>9</w:t>
          </w:r>
        </w:p>
        <w:p w:rsidR="00316E41" w:rsidRPr="00FB3FF3" w:rsidRDefault="00BE73B7" w:rsidP="00316E41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7999" w:history="1">
            <w:r w:rsidR="00316E41" w:rsidRPr="00637B5E">
              <w:rPr>
                <w:rStyle w:val="ac"/>
                <w:rFonts w:eastAsia="Calibri"/>
                <w:b/>
                <w:noProof/>
                <w:sz w:val="24"/>
                <w:lang w:val="ru-RU"/>
              </w:rPr>
              <w:t>3. УСЛОВИЯ РЕАЛИЗАЦИИ ПРОГРАММЫ ОБЩЕОБРАЗОВАТЕЛЬНОЙ ДИСЦИПЛИНЫ</w:t>
            </w:r>
            <w:r w:rsidR="00316E41" w:rsidRPr="00637B5E">
              <w:rPr>
                <w:b/>
                <w:noProof/>
                <w:webHidden/>
                <w:sz w:val="24"/>
              </w:rPr>
              <w:tab/>
            </w:r>
          </w:hyperlink>
          <w:r w:rsidR="00525177">
            <w:rPr>
              <w:b/>
              <w:noProof/>
              <w:sz w:val="24"/>
              <w:lang w:val="ru-RU"/>
            </w:rPr>
            <w:t>20</w:t>
          </w:r>
        </w:p>
        <w:p w:rsidR="00316E41" w:rsidRPr="00FB3FF3" w:rsidRDefault="00BE73B7" w:rsidP="00316E41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8000" w:history="1">
            <w:r w:rsidR="00316E41" w:rsidRPr="00637B5E">
              <w:rPr>
                <w:rStyle w:val="ac"/>
                <w:rFonts w:eastAsia="Times New Roman"/>
                <w:b/>
                <w:bCs/>
                <w:noProof/>
                <w:sz w:val="24"/>
                <w:lang w:val="ru-RU" w:eastAsia="ru-RU"/>
              </w:rPr>
              <w:t>4. КОНТРОЛЬ И ОЦЕНКА РЕЗУЛЬТАТОВ ОСВОЕНИЯ УЧЕБНОЙ ДИСЦИПЛИНЫ</w:t>
            </w:r>
            <w:r w:rsidR="00316E41" w:rsidRPr="00637B5E">
              <w:rPr>
                <w:b/>
                <w:noProof/>
                <w:webHidden/>
                <w:sz w:val="24"/>
              </w:rPr>
              <w:tab/>
            </w:r>
          </w:hyperlink>
          <w:r w:rsidR="00FB3FF3">
            <w:rPr>
              <w:b/>
              <w:noProof/>
              <w:sz w:val="24"/>
              <w:lang w:val="ru-RU"/>
            </w:rPr>
            <w:t>2</w:t>
          </w:r>
          <w:r w:rsidR="00525177">
            <w:rPr>
              <w:b/>
              <w:noProof/>
              <w:sz w:val="24"/>
              <w:lang w:val="ru-RU"/>
            </w:rPr>
            <w:t>1</w:t>
          </w:r>
        </w:p>
        <w:p w:rsidR="00316E41" w:rsidRPr="00525177" w:rsidRDefault="00BE73B7" w:rsidP="00316E41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lang w:val="ru-RU" w:eastAsia="ru-RU"/>
            </w:rPr>
          </w:pPr>
          <w:hyperlink w:anchor="_Toc128388001" w:history="1">
            <w:r w:rsidR="00316E41" w:rsidRPr="00637B5E">
              <w:rPr>
                <w:rStyle w:val="ac"/>
                <w:rFonts w:eastAsia="Times New Roman"/>
                <w:b/>
                <w:bCs/>
                <w:noProof/>
                <w:sz w:val="24"/>
              </w:rPr>
              <w:t>Приложение</w:t>
            </w:r>
            <w:r w:rsidR="00316E41" w:rsidRPr="00637B5E">
              <w:rPr>
                <w:b/>
                <w:noProof/>
                <w:webHidden/>
                <w:sz w:val="24"/>
              </w:rPr>
              <w:tab/>
            </w:r>
            <w:r w:rsidR="00316E41" w:rsidRPr="00637B5E">
              <w:rPr>
                <w:b/>
                <w:noProof/>
                <w:webHidden/>
                <w:sz w:val="24"/>
              </w:rPr>
              <w:fldChar w:fldCharType="begin"/>
            </w:r>
            <w:r w:rsidR="00316E41" w:rsidRPr="00637B5E">
              <w:rPr>
                <w:b/>
                <w:noProof/>
                <w:webHidden/>
                <w:sz w:val="24"/>
              </w:rPr>
              <w:instrText xml:space="preserve"> PAGEREF _Toc128388001 \h </w:instrText>
            </w:r>
            <w:r w:rsidR="00316E41" w:rsidRPr="00637B5E">
              <w:rPr>
                <w:b/>
                <w:noProof/>
                <w:webHidden/>
                <w:sz w:val="24"/>
              </w:rPr>
            </w:r>
            <w:r w:rsidR="00316E41" w:rsidRPr="00637B5E">
              <w:rPr>
                <w:b/>
                <w:noProof/>
                <w:webHidden/>
                <w:sz w:val="24"/>
              </w:rPr>
              <w:fldChar w:fldCharType="separate"/>
            </w:r>
            <w:r w:rsidR="008B101B">
              <w:rPr>
                <w:b/>
                <w:noProof/>
                <w:webHidden/>
                <w:sz w:val="24"/>
              </w:rPr>
              <w:t>2</w:t>
            </w:r>
            <w:r w:rsidR="00316E41" w:rsidRPr="00637B5E">
              <w:rPr>
                <w:b/>
                <w:noProof/>
                <w:webHidden/>
                <w:sz w:val="24"/>
              </w:rPr>
              <w:fldChar w:fldCharType="end"/>
            </w:r>
          </w:hyperlink>
          <w:r w:rsidR="00525177">
            <w:rPr>
              <w:b/>
              <w:noProof/>
              <w:sz w:val="24"/>
              <w:lang w:val="ru-RU"/>
            </w:rPr>
            <w:t>3</w:t>
          </w:r>
        </w:p>
        <w:p w:rsidR="00316E41" w:rsidRDefault="00316E41" w:rsidP="00316E41">
          <w:pPr>
            <w:spacing w:before="240" w:line="360" w:lineRule="auto"/>
          </w:pPr>
          <w:r w:rsidRPr="00637B5E">
            <w:rPr>
              <w:b/>
              <w:bCs/>
            </w:rPr>
            <w:fldChar w:fldCharType="end"/>
          </w:r>
        </w:p>
      </w:sdtContent>
    </w:sdt>
    <w:p w:rsidR="00316E41" w:rsidRPr="00B829A5" w:rsidRDefault="00316E41" w:rsidP="00316E41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lang w:val="ru-RU"/>
        </w:rPr>
      </w:pPr>
    </w:p>
    <w:p w:rsidR="00316E41" w:rsidRDefault="00316E41" w:rsidP="00316E41">
      <w:pPr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br w:type="page"/>
      </w:r>
    </w:p>
    <w:p w:rsidR="00316E41" w:rsidRPr="00B829A5" w:rsidRDefault="00316E41" w:rsidP="00316E41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  <w:bookmarkStart w:id="0" w:name="_Toc128387997"/>
      <w:r w:rsidRPr="00B829A5">
        <w:rPr>
          <w:rFonts w:eastAsia="Calibri"/>
          <w:b/>
          <w:bCs/>
          <w:sz w:val="24"/>
          <w:szCs w:val="24"/>
          <w:lang w:val="ru-RU"/>
        </w:rPr>
        <w:t>1. ОБЩАЯ ХАРАКТЕРИСТИКА РАБОЧЕЙ ПРОГРАММЫ ОБЩЕО</w:t>
      </w:r>
      <w:r>
        <w:rPr>
          <w:rFonts w:eastAsia="Calibri"/>
          <w:b/>
          <w:bCs/>
          <w:sz w:val="24"/>
          <w:szCs w:val="24"/>
          <w:lang w:val="ru-RU"/>
        </w:rPr>
        <w:t>БРАЗОВАТЕЛЬНОЙ ДИСЦИПЛИНЫ ОДБ 0</w:t>
      </w:r>
      <w:r w:rsidR="00FB3FF3">
        <w:rPr>
          <w:rFonts w:eastAsia="Calibri"/>
          <w:b/>
          <w:bCs/>
          <w:sz w:val="24"/>
          <w:szCs w:val="24"/>
          <w:lang w:val="ru-RU"/>
        </w:rPr>
        <w:t>7</w:t>
      </w:r>
      <w:r w:rsidR="00525177">
        <w:rPr>
          <w:rFonts w:eastAsia="Calibri"/>
          <w:b/>
          <w:bCs/>
          <w:sz w:val="24"/>
          <w:szCs w:val="24"/>
          <w:lang w:val="ru-RU"/>
        </w:rPr>
        <w:t xml:space="preserve"> </w:t>
      </w:r>
      <w:r>
        <w:rPr>
          <w:rFonts w:eastAsia="Calibri"/>
          <w:b/>
          <w:bCs/>
          <w:sz w:val="24"/>
          <w:szCs w:val="24"/>
          <w:lang w:val="ru-RU"/>
        </w:rPr>
        <w:t>«</w:t>
      </w:r>
      <w:r w:rsidR="0054151F">
        <w:rPr>
          <w:rFonts w:eastAsia="Calibri"/>
          <w:b/>
          <w:bCs/>
          <w:sz w:val="24"/>
          <w:szCs w:val="24"/>
          <w:lang w:val="ru-RU"/>
        </w:rPr>
        <w:t>История</w:t>
      </w:r>
      <w:r w:rsidRPr="00B829A5">
        <w:rPr>
          <w:rFonts w:eastAsia="Calibri"/>
          <w:b/>
          <w:bCs/>
          <w:sz w:val="24"/>
          <w:szCs w:val="24"/>
          <w:lang w:val="ru-RU"/>
        </w:rPr>
        <w:t>»</w:t>
      </w:r>
      <w:bookmarkEnd w:id="0"/>
    </w:p>
    <w:p w:rsidR="00316E41" w:rsidRPr="00B829A5" w:rsidRDefault="00316E41" w:rsidP="00316E41">
      <w:pPr>
        <w:spacing w:before="240"/>
        <w:rPr>
          <w:rFonts w:eastAsia="Calibri"/>
          <w:b/>
          <w:bCs/>
          <w:sz w:val="24"/>
          <w:szCs w:val="24"/>
          <w:lang w:val="ru-RU"/>
        </w:rPr>
      </w:pPr>
      <w:r w:rsidRPr="00B829A5">
        <w:rPr>
          <w:rFonts w:eastAsia="Calibri"/>
          <w:b/>
          <w:bCs/>
          <w:sz w:val="24"/>
          <w:szCs w:val="24"/>
          <w:lang w:val="ru-RU"/>
        </w:rPr>
        <w:t>1.1. Место дисциплины в структуре основной образовательной программы.</w:t>
      </w:r>
    </w:p>
    <w:p w:rsidR="00316E41" w:rsidRDefault="00FB3FF3" w:rsidP="00A444DA">
      <w:pPr>
        <w:pStyle w:val="a5"/>
        <w:spacing w:line="276" w:lineRule="auto"/>
        <w:ind w:left="0" w:firstLine="708"/>
        <w:jc w:val="both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Рабочая программа ОДБ 07</w:t>
      </w:r>
      <w:r w:rsidR="00316E41">
        <w:rPr>
          <w:rFonts w:eastAsia="Calibri"/>
          <w:bCs/>
          <w:sz w:val="24"/>
          <w:szCs w:val="24"/>
          <w:lang w:val="ru-RU"/>
        </w:rPr>
        <w:t xml:space="preserve"> «История</w:t>
      </w:r>
      <w:r w:rsidR="00316E41" w:rsidRPr="00B829A5">
        <w:rPr>
          <w:rFonts w:eastAsia="Calibri"/>
          <w:bCs/>
          <w:sz w:val="24"/>
          <w:szCs w:val="24"/>
          <w:lang w:val="ru-RU"/>
        </w:rPr>
        <w:t xml:space="preserve">» является частью общеобразовательного цикла образовательной программы и предназначена для изучения </w:t>
      </w:r>
      <w:r w:rsidR="00A444DA">
        <w:rPr>
          <w:rFonts w:eastAsia="Calibri"/>
          <w:bCs/>
          <w:sz w:val="24"/>
          <w:szCs w:val="24"/>
          <w:lang w:val="ru-RU"/>
        </w:rPr>
        <w:t>учебной дисциплины</w:t>
      </w:r>
      <w:r w:rsidR="00316E41" w:rsidRPr="00B829A5">
        <w:rPr>
          <w:rFonts w:eastAsia="Calibri"/>
          <w:bCs/>
          <w:sz w:val="24"/>
          <w:szCs w:val="24"/>
          <w:lang w:val="ru-RU"/>
        </w:rPr>
        <w:t xml:space="preserve"> в ГБПОУ «КБАДК» на базе </w:t>
      </w:r>
      <w:r w:rsidR="00A444DA">
        <w:rPr>
          <w:rFonts w:eastAsia="Calibri"/>
          <w:bCs/>
          <w:sz w:val="24"/>
          <w:szCs w:val="24"/>
          <w:lang w:val="ru-RU"/>
        </w:rPr>
        <w:t>основного общего образования</w:t>
      </w:r>
      <w:r w:rsidR="00316E41" w:rsidRPr="00B829A5">
        <w:rPr>
          <w:rFonts w:eastAsia="Calibri"/>
          <w:bCs/>
          <w:sz w:val="24"/>
          <w:szCs w:val="24"/>
          <w:lang w:val="ru-RU"/>
        </w:rPr>
        <w:t xml:space="preserve"> при подготовке </w:t>
      </w:r>
      <w:r w:rsidR="00A444DA">
        <w:rPr>
          <w:rFonts w:eastAsia="Calibri"/>
          <w:bCs/>
          <w:sz w:val="24"/>
          <w:szCs w:val="24"/>
          <w:lang w:val="ru-RU"/>
        </w:rPr>
        <w:t>квалифицированных рабочих и служащих по</w:t>
      </w:r>
      <w:r w:rsidR="000A31EC" w:rsidRPr="0054151F">
        <w:rPr>
          <w:lang w:val="ru-RU"/>
        </w:rPr>
        <w:t xml:space="preserve"> профессии:</w:t>
      </w:r>
      <w:r w:rsidR="000A31EC">
        <w:rPr>
          <w:lang w:val="ru-RU"/>
        </w:rPr>
        <w:t xml:space="preserve"> </w:t>
      </w:r>
      <w:r w:rsidR="000A31EC" w:rsidRPr="0054151F">
        <w:rPr>
          <w:lang w:val="ru-RU"/>
        </w:rPr>
        <w:t>15.01.05 Сварщик (ручной и частично механизированной сварки (наплавки)</w:t>
      </w:r>
      <w:r w:rsidR="000A31EC">
        <w:rPr>
          <w:lang w:val="ru-RU"/>
        </w:rPr>
        <w:t xml:space="preserve">. </w:t>
      </w:r>
      <w:r w:rsidR="00316E41" w:rsidRPr="00B829A5">
        <w:rPr>
          <w:rFonts w:eastAsia="Calibri"/>
          <w:bCs/>
          <w:sz w:val="24"/>
          <w:szCs w:val="28"/>
          <w:lang w:val="ru-RU"/>
        </w:rPr>
        <w:t>Р</w:t>
      </w:r>
      <w:r w:rsidR="00316E41" w:rsidRPr="00B829A5">
        <w:rPr>
          <w:rFonts w:eastAsia="Calibri"/>
          <w:bCs/>
          <w:sz w:val="24"/>
          <w:szCs w:val="24"/>
          <w:lang w:val="ru-RU"/>
        </w:rPr>
        <w:t xml:space="preserve">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 </w:t>
      </w:r>
      <w:r w:rsidR="00316E41" w:rsidRPr="00B829A5">
        <w:rPr>
          <w:rFonts w:eastAsia="Calibri"/>
          <w:bCs/>
          <w:sz w:val="24"/>
          <w:szCs w:val="28"/>
          <w:shd w:val="clear" w:color="auto" w:fill="FFFFFF"/>
          <w:lang w:val="ru-RU"/>
        </w:rPr>
        <w:t>с изменениями на 12 августа 2022 года</w:t>
      </w:r>
      <w:r w:rsidR="00316E41" w:rsidRPr="00B829A5">
        <w:rPr>
          <w:rFonts w:eastAsia="Calibri"/>
          <w:bCs/>
          <w:sz w:val="24"/>
          <w:szCs w:val="24"/>
          <w:lang w:val="ru-RU"/>
        </w:rPr>
        <w:t>), Федерального государственного образовательного</w:t>
      </w:r>
      <w:r w:rsidR="00316E41">
        <w:rPr>
          <w:rFonts w:eastAsia="Calibri"/>
          <w:bCs/>
          <w:sz w:val="24"/>
          <w:szCs w:val="24"/>
          <w:lang w:val="ru-RU"/>
        </w:rPr>
        <w:t xml:space="preserve"> стандарта </w:t>
      </w:r>
      <w:r w:rsidR="00A444DA">
        <w:rPr>
          <w:rFonts w:eastAsia="Calibri"/>
          <w:bCs/>
          <w:sz w:val="24"/>
          <w:szCs w:val="24"/>
          <w:lang w:val="ru-RU"/>
        </w:rPr>
        <w:t xml:space="preserve">по профессии </w:t>
      </w:r>
      <w:r w:rsidR="00A444DA" w:rsidRPr="00CB5E7C">
        <w:rPr>
          <w:sz w:val="24"/>
          <w:szCs w:val="24"/>
          <w:lang w:val="ru-RU"/>
        </w:rPr>
        <w:t>15.01.05 Сварщик (ручной и частично механизированной сварки (наплавки),</w:t>
      </w:r>
      <w:r w:rsidR="00A444DA" w:rsidRPr="00B829A5">
        <w:rPr>
          <w:rFonts w:eastAsia="Calibri"/>
          <w:bCs/>
          <w:sz w:val="24"/>
          <w:szCs w:val="24"/>
          <w:lang w:val="ru-RU"/>
        </w:rPr>
        <w:t xml:space="preserve"> </w:t>
      </w:r>
      <w:r w:rsidR="00316E41" w:rsidRPr="00B829A5">
        <w:rPr>
          <w:rFonts w:eastAsia="Calibri"/>
          <w:bCs/>
          <w:sz w:val="24"/>
          <w:szCs w:val="24"/>
          <w:lang w:val="ru-RU"/>
        </w:rPr>
        <w:t>утв</w:t>
      </w:r>
      <w:r w:rsidR="00CB5E7C">
        <w:rPr>
          <w:rFonts w:eastAsia="Calibri"/>
          <w:bCs/>
          <w:sz w:val="24"/>
          <w:szCs w:val="24"/>
          <w:lang w:val="ru-RU"/>
        </w:rPr>
        <w:t>ержденного п</w:t>
      </w:r>
      <w:r w:rsidR="00316E41" w:rsidRPr="00B829A5">
        <w:rPr>
          <w:rFonts w:eastAsia="Calibri"/>
          <w:bCs/>
          <w:sz w:val="24"/>
          <w:szCs w:val="24"/>
          <w:lang w:val="ru-RU"/>
        </w:rPr>
        <w:t xml:space="preserve">риказом Министерства </w:t>
      </w:r>
      <w:r w:rsidR="00525177" w:rsidRPr="00525177">
        <w:rPr>
          <w:rFonts w:eastAsia="Calibri"/>
          <w:bCs/>
          <w:sz w:val="24"/>
          <w:szCs w:val="24"/>
          <w:lang w:val="ru-RU"/>
        </w:rPr>
        <w:t xml:space="preserve">просвещения </w:t>
      </w:r>
      <w:r w:rsidR="00316E41" w:rsidRPr="00525177">
        <w:rPr>
          <w:rFonts w:eastAsia="Calibri"/>
          <w:bCs/>
          <w:sz w:val="24"/>
          <w:szCs w:val="24"/>
          <w:lang w:val="ru-RU"/>
        </w:rPr>
        <w:t xml:space="preserve">Российской Федерации </w:t>
      </w:r>
      <w:r w:rsidR="00316E41" w:rsidRPr="005F38C8">
        <w:rPr>
          <w:rFonts w:eastAsia="Calibri"/>
          <w:bCs/>
          <w:sz w:val="24"/>
          <w:szCs w:val="24"/>
          <w:lang w:val="ru-RU"/>
        </w:rPr>
        <w:t xml:space="preserve">от </w:t>
      </w:r>
      <w:r w:rsidR="00CB5E7C" w:rsidRPr="00344C79">
        <w:rPr>
          <w:rFonts w:eastAsia="Calibri"/>
          <w:bCs/>
          <w:sz w:val="24"/>
          <w:szCs w:val="24"/>
          <w:lang w:val="ru-RU"/>
        </w:rPr>
        <w:t>15 ноября 2023 г. N 863</w:t>
      </w:r>
      <w:r w:rsidR="00316E41" w:rsidRPr="00B829A5">
        <w:rPr>
          <w:rFonts w:eastAsia="Calibri"/>
          <w:bCs/>
          <w:sz w:val="24"/>
          <w:szCs w:val="24"/>
          <w:lang w:val="ru-RU"/>
        </w:rPr>
        <w:t>, примерной программы общеобразо</w:t>
      </w:r>
      <w:r w:rsidR="00316E41">
        <w:rPr>
          <w:rFonts w:eastAsia="Calibri"/>
          <w:bCs/>
          <w:sz w:val="24"/>
          <w:szCs w:val="24"/>
          <w:lang w:val="ru-RU"/>
        </w:rPr>
        <w:t>вательной дисциплины «</w:t>
      </w:r>
      <w:r>
        <w:rPr>
          <w:rFonts w:eastAsia="Calibri"/>
          <w:bCs/>
          <w:sz w:val="24"/>
          <w:szCs w:val="24"/>
          <w:lang w:val="ru-RU"/>
        </w:rPr>
        <w:t>История</w:t>
      </w:r>
      <w:r w:rsidR="00316E41" w:rsidRPr="00B829A5">
        <w:rPr>
          <w:rFonts w:eastAsia="Calibri"/>
          <w:bCs/>
          <w:sz w:val="24"/>
          <w:szCs w:val="24"/>
          <w:lang w:val="ru-RU"/>
        </w:rPr>
        <w:t xml:space="preserve">», разработанной ФГБОУ ДПО «Институт развития профессионального образования» </w:t>
      </w:r>
      <w:r w:rsidR="00316E41" w:rsidRPr="003E3211">
        <w:rPr>
          <w:rFonts w:eastAsia="Calibri"/>
          <w:bCs/>
          <w:sz w:val="24"/>
          <w:szCs w:val="24"/>
          <w:lang w:val="ru-RU"/>
        </w:rPr>
        <w:t>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</w:t>
      </w:r>
      <w:r w:rsidR="00316E41" w:rsidRPr="00B829A5">
        <w:rPr>
          <w:rFonts w:eastAsia="Calibri"/>
          <w:bCs/>
          <w:sz w:val="24"/>
          <w:szCs w:val="24"/>
          <w:lang w:val="ru-RU"/>
        </w:rPr>
        <w:t xml:space="preserve"> 30.11.2022), положений Федеральной программы среднего общего образования (утв. Приказом Министерства РФ от 23.11.2022 г. №1014), с учетом получаемой </w:t>
      </w:r>
      <w:r w:rsidR="00004BBF">
        <w:rPr>
          <w:rFonts w:eastAsia="Calibri"/>
          <w:bCs/>
          <w:sz w:val="24"/>
          <w:szCs w:val="24"/>
          <w:lang w:val="ru-RU"/>
        </w:rPr>
        <w:t>профессии</w:t>
      </w:r>
      <w:r w:rsidR="00316E41" w:rsidRPr="00B829A5">
        <w:rPr>
          <w:rFonts w:eastAsia="Calibri"/>
          <w:bCs/>
          <w:sz w:val="24"/>
          <w:szCs w:val="24"/>
          <w:lang w:val="ru-RU"/>
        </w:rPr>
        <w:t xml:space="preserve">, а также специфики и возможностей образовательной организации. </w:t>
      </w:r>
    </w:p>
    <w:p w:rsidR="00316E41" w:rsidRPr="00B829A5" w:rsidRDefault="00316E41" w:rsidP="00316E41">
      <w:pPr>
        <w:spacing w:before="240"/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Pr="00B829A5">
        <w:rPr>
          <w:rFonts w:eastAsia="Calibri"/>
          <w:b/>
          <w:bCs/>
          <w:sz w:val="24"/>
          <w:szCs w:val="24"/>
          <w:lang w:val="ru-RU"/>
        </w:rPr>
        <w:t>.2. Цели и планируемые результаты освоения дисциплины</w:t>
      </w:r>
    </w:p>
    <w:p w:rsidR="00316E41" w:rsidRPr="00B829A5" w:rsidRDefault="00316E41" w:rsidP="00316E41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1.2.1. Цель дисциплины</w:t>
      </w:r>
    </w:p>
    <w:p w:rsidR="003F3B57" w:rsidRPr="00B829A5" w:rsidRDefault="00316E41" w:rsidP="003F3B57">
      <w:pPr>
        <w:ind w:firstLine="708"/>
        <w:jc w:val="both"/>
        <w:rPr>
          <w:rFonts w:eastAsia="Calibri"/>
          <w:bCs/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4"/>
          <w:lang w:val="ru-RU"/>
        </w:rPr>
        <w:t>Содержание программы общеобразо</w:t>
      </w:r>
      <w:r>
        <w:rPr>
          <w:rFonts w:eastAsia="Calibri"/>
          <w:bCs/>
          <w:sz w:val="24"/>
          <w:szCs w:val="24"/>
          <w:lang w:val="ru-RU"/>
        </w:rPr>
        <w:t xml:space="preserve">вательной </w:t>
      </w:r>
      <w:r w:rsidRPr="0054151F">
        <w:rPr>
          <w:rFonts w:eastAsia="Calibri"/>
          <w:bCs/>
          <w:color w:val="000000" w:themeColor="text1"/>
          <w:sz w:val="24"/>
          <w:szCs w:val="24"/>
          <w:lang w:val="ru-RU"/>
        </w:rPr>
        <w:t xml:space="preserve">дисциплины «История» </w:t>
      </w:r>
      <w:r w:rsidRPr="0054151F">
        <w:rPr>
          <w:rFonts w:eastAsia="Calibri"/>
          <w:bCs/>
          <w:sz w:val="24"/>
          <w:szCs w:val="24"/>
          <w:lang w:val="ru-RU"/>
        </w:rPr>
        <w:t>н</w:t>
      </w:r>
      <w:r w:rsidRPr="00B829A5">
        <w:rPr>
          <w:rFonts w:eastAsia="Calibri"/>
          <w:bCs/>
          <w:sz w:val="24"/>
          <w:szCs w:val="24"/>
          <w:lang w:val="ru-RU"/>
        </w:rPr>
        <w:t>аправлено на достижение результатов ее изучения в соответствии с требованиями ФГОС СОО с учетом профессиональной направленности</w:t>
      </w:r>
      <w:r w:rsidR="003F3B57" w:rsidRPr="00B829A5">
        <w:rPr>
          <w:rFonts w:eastAsia="Calibri"/>
          <w:bCs/>
          <w:sz w:val="24"/>
          <w:szCs w:val="24"/>
          <w:lang w:val="ru-RU"/>
        </w:rPr>
        <w:t xml:space="preserve"> </w:t>
      </w:r>
      <w:r w:rsidR="003F3B57">
        <w:rPr>
          <w:rFonts w:eastAsia="Calibri"/>
          <w:bCs/>
          <w:sz w:val="24"/>
          <w:szCs w:val="24"/>
          <w:lang w:val="ru-RU"/>
        </w:rPr>
        <w:t>федерального образовательного стандарта среднего общего образования.</w:t>
      </w:r>
    </w:p>
    <w:p w:rsidR="00316E41" w:rsidRPr="00B829A5" w:rsidRDefault="00316E41" w:rsidP="00316E41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Pr="00B829A5">
        <w:rPr>
          <w:rFonts w:eastAsia="Calibri"/>
          <w:b/>
          <w:bCs/>
          <w:sz w:val="24"/>
          <w:szCs w:val="24"/>
          <w:lang w:val="ru-RU"/>
        </w:rPr>
        <w:t>.2.2. Планируемые результаты освоения о</w:t>
      </w:r>
      <w:r>
        <w:rPr>
          <w:rFonts w:eastAsia="Calibri"/>
          <w:b/>
          <w:bCs/>
          <w:sz w:val="24"/>
          <w:szCs w:val="24"/>
          <w:lang w:val="ru-RU"/>
        </w:rPr>
        <w:t xml:space="preserve">бщеобразовательной дисциплины в </w:t>
      </w:r>
      <w:r w:rsidRPr="00B829A5">
        <w:rPr>
          <w:rFonts w:eastAsia="Calibri"/>
          <w:b/>
          <w:bCs/>
          <w:sz w:val="24"/>
          <w:szCs w:val="24"/>
          <w:lang w:val="ru-RU"/>
        </w:rPr>
        <w:t xml:space="preserve">соответствии с ФГОС </w:t>
      </w:r>
      <w:r w:rsidR="003F3B57">
        <w:rPr>
          <w:rFonts w:eastAsia="Calibri"/>
          <w:b/>
          <w:bCs/>
          <w:sz w:val="24"/>
          <w:szCs w:val="24"/>
          <w:lang w:val="ru-RU"/>
        </w:rPr>
        <w:t>среднего общего образования</w:t>
      </w:r>
      <w:r w:rsidRPr="00B829A5">
        <w:rPr>
          <w:rFonts w:eastAsia="Calibri"/>
          <w:b/>
          <w:bCs/>
          <w:sz w:val="24"/>
          <w:szCs w:val="24"/>
          <w:lang w:val="ru-RU"/>
        </w:rPr>
        <w:t xml:space="preserve"> с учетом профессион</w:t>
      </w:r>
      <w:r>
        <w:rPr>
          <w:rFonts w:eastAsia="Calibri"/>
          <w:b/>
          <w:bCs/>
          <w:sz w:val="24"/>
          <w:szCs w:val="24"/>
          <w:lang w:val="ru-RU"/>
        </w:rPr>
        <w:t>альной направленности ФГОС СПО</w:t>
      </w:r>
    </w:p>
    <w:p w:rsidR="000A31EC" w:rsidRPr="00CB5E7C" w:rsidRDefault="00316E41" w:rsidP="003F3B57">
      <w:pPr>
        <w:pStyle w:val="a5"/>
        <w:spacing w:line="276" w:lineRule="auto"/>
        <w:ind w:left="0" w:firstLine="708"/>
        <w:jc w:val="both"/>
        <w:rPr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4"/>
          <w:lang w:val="ru-RU"/>
        </w:rPr>
        <w:t xml:space="preserve">Особое значение учебная дисциплина имеет при формировании и развитии общих и профессиональных </w:t>
      </w:r>
      <w:r w:rsidRPr="0054151F">
        <w:rPr>
          <w:rFonts w:eastAsia="Calibri"/>
          <w:bCs/>
          <w:sz w:val="24"/>
          <w:szCs w:val="24"/>
          <w:lang w:val="ru-RU"/>
        </w:rPr>
        <w:t xml:space="preserve">компетенций </w:t>
      </w:r>
      <w:r w:rsidR="000A31EC" w:rsidRPr="00CB5E7C">
        <w:rPr>
          <w:sz w:val="24"/>
          <w:szCs w:val="24"/>
          <w:lang w:val="ru-RU"/>
        </w:rPr>
        <w:t>для профессии: 15.01.05 Сварщик (ручной и частично механизированной сварки (наплавки).</w:t>
      </w:r>
    </w:p>
    <w:p w:rsidR="003F3B57" w:rsidRPr="002909C2" w:rsidRDefault="003F3B57" w:rsidP="003F3B57">
      <w:pPr>
        <w:jc w:val="both"/>
        <w:rPr>
          <w:rFonts w:eastAsia="Calibri"/>
          <w:sz w:val="24"/>
          <w:szCs w:val="24"/>
          <w:lang w:val="ru-RU"/>
        </w:rPr>
        <w:sectPr w:rsidR="003F3B57" w:rsidRPr="002909C2">
          <w:pgSz w:w="11910" w:h="16840"/>
          <w:pgMar w:top="1060" w:right="560" w:bottom="960" w:left="1500" w:header="0" w:footer="775" w:gutter="0"/>
          <w:cols w:space="720"/>
        </w:sectPr>
      </w:pPr>
      <w:r w:rsidRPr="002909C2">
        <w:rPr>
          <w:rFonts w:eastAsia="Calibri"/>
          <w:sz w:val="24"/>
          <w:szCs w:val="24"/>
          <w:lang w:val="ru-RU"/>
        </w:rPr>
        <w:br w:type="page"/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624"/>
        <w:gridCol w:w="7150"/>
        <w:gridCol w:w="4862"/>
      </w:tblGrid>
      <w:tr w:rsidR="00316E41" w:rsidTr="009A0994">
        <w:tc>
          <w:tcPr>
            <w:tcW w:w="2624" w:type="dxa"/>
            <w:vMerge w:val="restart"/>
          </w:tcPr>
          <w:p w:rsidR="00316E41" w:rsidRPr="0025129C" w:rsidRDefault="00316E41" w:rsidP="009A0994">
            <w:pPr>
              <w:jc w:val="center"/>
              <w:rPr>
                <w:rFonts w:eastAsia="Calibri"/>
                <w:b/>
                <w:color w:val="F79646" w:themeColor="accent6"/>
                <w:sz w:val="36"/>
                <w:szCs w:val="36"/>
                <w:lang w:val="ru-RU"/>
              </w:rPr>
            </w:pPr>
            <w:r w:rsidRPr="002909C2">
              <w:rPr>
                <w:rFonts w:eastAsia="Calibri"/>
                <w:sz w:val="24"/>
                <w:szCs w:val="24"/>
                <w:lang w:val="ru-RU"/>
              </w:rPr>
              <w:br w:type="page"/>
            </w:r>
            <w:r w:rsidRPr="0025129C">
              <w:rPr>
                <w:b/>
                <w:lang w:val="ru-RU"/>
              </w:rPr>
              <w:t>Код и наименование формируемых компетенций</w:t>
            </w:r>
          </w:p>
        </w:tc>
        <w:tc>
          <w:tcPr>
            <w:tcW w:w="12012" w:type="dxa"/>
            <w:gridSpan w:val="2"/>
          </w:tcPr>
          <w:p w:rsidR="00316E41" w:rsidRPr="0025129C" w:rsidRDefault="00316E41" w:rsidP="009A0994">
            <w:pPr>
              <w:jc w:val="center"/>
              <w:rPr>
                <w:rFonts w:eastAsia="Calibri"/>
                <w:b/>
                <w:color w:val="F79646" w:themeColor="accent6"/>
                <w:sz w:val="36"/>
                <w:szCs w:val="36"/>
                <w:lang w:val="ru-RU"/>
              </w:rPr>
            </w:pPr>
            <w:r w:rsidRPr="0025129C">
              <w:rPr>
                <w:b/>
              </w:rPr>
              <w:t>Планируемые результаты освоения дисциплины</w:t>
            </w:r>
          </w:p>
        </w:tc>
      </w:tr>
      <w:tr w:rsidR="00316E41" w:rsidRPr="00B676DA" w:rsidTr="009A0994">
        <w:tc>
          <w:tcPr>
            <w:tcW w:w="2624" w:type="dxa"/>
            <w:vMerge/>
          </w:tcPr>
          <w:p w:rsidR="00316E41" w:rsidRPr="0025129C" w:rsidRDefault="00316E41" w:rsidP="009A0994">
            <w:pPr>
              <w:jc w:val="center"/>
              <w:rPr>
                <w:rFonts w:eastAsia="Calibri"/>
                <w:b/>
                <w:color w:val="F79646" w:themeColor="accent6"/>
                <w:sz w:val="24"/>
                <w:szCs w:val="24"/>
                <w:lang w:val="ru-RU"/>
              </w:rPr>
            </w:pPr>
          </w:p>
        </w:tc>
        <w:tc>
          <w:tcPr>
            <w:tcW w:w="7150" w:type="dxa"/>
          </w:tcPr>
          <w:p w:rsidR="00316E41" w:rsidRPr="0025129C" w:rsidRDefault="00316E41" w:rsidP="009A0994">
            <w:pPr>
              <w:jc w:val="center"/>
              <w:rPr>
                <w:rFonts w:eastAsia="Calibri"/>
                <w:b/>
                <w:color w:val="F79646" w:themeColor="accent6"/>
                <w:sz w:val="24"/>
                <w:szCs w:val="24"/>
                <w:lang w:val="ru-RU"/>
              </w:rPr>
            </w:pPr>
            <w:r w:rsidRPr="0025129C">
              <w:rPr>
                <w:b/>
              </w:rPr>
              <w:t>Общие</w:t>
            </w:r>
          </w:p>
        </w:tc>
        <w:tc>
          <w:tcPr>
            <w:tcW w:w="4862" w:type="dxa"/>
          </w:tcPr>
          <w:p w:rsidR="00316E41" w:rsidRPr="0025129C" w:rsidRDefault="00316E41" w:rsidP="009A0994">
            <w:pPr>
              <w:jc w:val="center"/>
              <w:rPr>
                <w:rFonts w:eastAsia="Calibri"/>
                <w:b/>
                <w:color w:val="F79646" w:themeColor="accent6"/>
                <w:sz w:val="24"/>
                <w:szCs w:val="24"/>
                <w:lang w:val="ru-RU"/>
              </w:rPr>
            </w:pPr>
            <w:r w:rsidRPr="0025129C">
              <w:rPr>
                <w:b/>
              </w:rPr>
              <w:t>Дисциплинарные</w:t>
            </w:r>
            <w:r w:rsidRPr="009A0994">
              <w:rPr>
                <w:b/>
                <w:vertAlign w:val="superscript"/>
              </w:rPr>
              <w:t>1</w:t>
            </w:r>
          </w:p>
        </w:tc>
      </w:tr>
      <w:tr w:rsidR="00316E41" w:rsidRPr="00100B16" w:rsidTr="009A0994">
        <w:tc>
          <w:tcPr>
            <w:tcW w:w="2624" w:type="dxa"/>
          </w:tcPr>
          <w:p w:rsidR="00316E41" w:rsidRPr="00B676DA" w:rsidRDefault="00316E41" w:rsidP="009A0994">
            <w:pPr>
              <w:jc w:val="both"/>
              <w:rPr>
                <w:lang w:val="ru-RU"/>
              </w:rPr>
            </w:pPr>
            <w:r w:rsidRPr="00B676DA">
              <w:rPr>
                <w:lang w:val="ru-RU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</w:t>
            </w:r>
            <w:r>
              <w:rPr>
                <w:lang w:val="ru-RU"/>
              </w:rPr>
              <w:t>и</w:t>
            </w:r>
          </w:p>
        </w:tc>
        <w:tc>
          <w:tcPr>
            <w:tcW w:w="7150" w:type="dxa"/>
          </w:tcPr>
          <w:p w:rsidR="004D67A2" w:rsidRPr="00DD0256" w:rsidRDefault="00316E41" w:rsidP="00D429DE">
            <w:pPr>
              <w:jc w:val="both"/>
              <w:rPr>
                <w:b/>
                <w:lang w:val="ru-RU"/>
              </w:rPr>
            </w:pPr>
            <w:r w:rsidRPr="00DD0256">
              <w:rPr>
                <w:b/>
                <w:lang w:val="ru-RU"/>
              </w:rPr>
              <w:t xml:space="preserve">В области ценности научного познания: </w:t>
            </w:r>
          </w:p>
          <w:p w:rsidR="004D67A2" w:rsidRDefault="00316E41" w:rsidP="00D429DE">
            <w:pPr>
              <w:jc w:val="both"/>
              <w:rPr>
                <w:lang w:val="ru-RU"/>
              </w:rPr>
            </w:pPr>
            <w:r w:rsidRPr="00B676DA">
              <w:rPr>
                <w:lang w:val="ru-RU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</w:t>
            </w:r>
            <w:r w:rsidR="004D67A2">
              <w:rPr>
                <w:lang w:val="ru-RU"/>
              </w:rPr>
              <w:t>го места в поликультурном мире;</w:t>
            </w:r>
          </w:p>
          <w:p w:rsidR="004D67A2" w:rsidRDefault="00316E41" w:rsidP="00D429DE">
            <w:pPr>
              <w:jc w:val="both"/>
              <w:rPr>
                <w:lang w:val="ru-RU"/>
              </w:rPr>
            </w:pPr>
            <w:r w:rsidRPr="00B676DA">
              <w:rPr>
                <w:lang w:val="ru-RU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4D67A2" w:rsidRDefault="00316E41" w:rsidP="00D429DE">
            <w:pPr>
              <w:jc w:val="both"/>
              <w:rPr>
                <w:lang w:val="ru-RU"/>
              </w:rPr>
            </w:pPr>
            <w:r w:rsidRPr="00B676DA">
              <w:rPr>
                <w:lang w:val="ru-RU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группе; </w:t>
            </w:r>
          </w:p>
          <w:p w:rsidR="00362D5E" w:rsidRPr="00DD0256" w:rsidRDefault="00316E41" w:rsidP="00D429DE">
            <w:pPr>
              <w:jc w:val="both"/>
              <w:rPr>
                <w:b/>
                <w:lang w:val="ru-RU"/>
              </w:rPr>
            </w:pPr>
            <w:r w:rsidRPr="00DD0256">
              <w:rPr>
                <w:b/>
                <w:lang w:val="ru-RU"/>
              </w:rPr>
              <w:t xml:space="preserve">Овладение универсальными учебными познавательными действиями: </w:t>
            </w:r>
          </w:p>
          <w:p w:rsidR="00362D5E" w:rsidRDefault="00316E41" w:rsidP="00D429DE">
            <w:pPr>
              <w:jc w:val="both"/>
              <w:rPr>
                <w:lang w:val="ru-RU"/>
              </w:rPr>
            </w:pPr>
            <w:r w:rsidRPr="00B676DA">
              <w:rPr>
                <w:lang w:val="ru-RU"/>
              </w:rPr>
              <w:t>в) работа с информацией:</w:t>
            </w:r>
          </w:p>
          <w:p w:rsidR="00362D5E" w:rsidRDefault="00316E41" w:rsidP="00D429DE">
            <w:pPr>
              <w:jc w:val="both"/>
              <w:rPr>
                <w:lang w:val="ru-RU"/>
              </w:rPr>
            </w:pPr>
            <w:r w:rsidRPr="00B676DA">
              <w:rPr>
                <w:lang w:val="ru-RU"/>
              </w:rPr>
              <w:t xml:space="preserve"> 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      </w:r>
          </w:p>
          <w:p w:rsidR="00362D5E" w:rsidRDefault="00316E41" w:rsidP="00362D5E">
            <w:pPr>
              <w:jc w:val="both"/>
              <w:rPr>
                <w:lang w:val="ru-RU"/>
              </w:rPr>
            </w:pPr>
            <w:r w:rsidRPr="00B676DA">
              <w:rPr>
                <w:lang w:val="ru-RU"/>
              </w:rPr>
              <w:t xml:space="preserve">- создавать тексты в различных форматах с учетом назначения информации и целевой аудитории, выбирая оптимальную форму представления и визуализации; - оценивать достоверность, легитимность информации, ее </w:t>
            </w:r>
            <w:r w:rsidR="00D429DE">
              <w:rPr>
                <w:lang w:val="ru-RU"/>
              </w:rPr>
              <w:t>соответствие правовым и моральн</w:t>
            </w:r>
            <w:r w:rsidRPr="00B676DA">
              <w:rPr>
                <w:lang w:val="ru-RU"/>
              </w:rPr>
              <w:t xml:space="preserve">о -этическим нормам; 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316E41" w:rsidRPr="00B676DA" w:rsidRDefault="00316E41" w:rsidP="00362D5E">
            <w:pPr>
              <w:jc w:val="both"/>
              <w:rPr>
                <w:lang w:val="ru-RU"/>
              </w:rPr>
            </w:pPr>
            <w:r w:rsidRPr="00B676DA">
              <w:rPr>
                <w:lang w:val="ru-RU"/>
              </w:rPr>
              <w:t xml:space="preserve"> - 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4862" w:type="dxa"/>
          </w:tcPr>
          <w:p w:rsidR="00316E41" w:rsidRPr="0025129C" w:rsidRDefault="00316E41" w:rsidP="009A0994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Pr="0025129C">
              <w:rPr>
                <w:lang w:val="ru-RU"/>
              </w:rPr>
              <w:t xml:space="preserve">уметь осуществлять с соблюдением правил информационной безопасности поиск исторической информации по истории России и зарубежных стран ХХ – начала </w:t>
            </w:r>
            <w:r>
              <w:t>XXI</w:t>
            </w:r>
            <w:r w:rsidRPr="0025129C">
              <w:rPr>
                <w:lang w:val="ru-RU"/>
              </w:rPr>
              <w:t xml:space="preserve">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действительности;</w:t>
            </w:r>
          </w:p>
        </w:tc>
      </w:tr>
      <w:tr w:rsidR="00316E41" w:rsidRPr="00100B16" w:rsidTr="009A0994">
        <w:tc>
          <w:tcPr>
            <w:tcW w:w="2624" w:type="dxa"/>
          </w:tcPr>
          <w:p w:rsidR="00316E41" w:rsidRPr="0025129C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7150" w:type="dxa"/>
          </w:tcPr>
          <w:p w:rsidR="00362D5E" w:rsidRDefault="00316E41" w:rsidP="00D429DE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- готовность к саморазвитию, самостоятельности и самоопределению; </w:t>
            </w:r>
          </w:p>
          <w:p w:rsidR="00362D5E" w:rsidRDefault="00316E41" w:rsidP="00D429DE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>-овладение навыками учебно</w:t>
            </w:r>
            <w:r>
              <w:rPr>
                <w:lang w:val="ru-RU"/>
              </w:rPr>
              <w:t>-</w:t>
            </w:r>
            <w:r w:rsidRPr="0025129C">
              <w:rPr>
                <w:lang w:val="ru-RU"/>
              </w:rPr>
              <w:t xml:space="preserve">исследовательской, проектной и социальной деятельности; </w:t>
            </w:r>
          </w:p>
          <w:p w:rsidR="00362D5E" w:rsidRPr="00DD0256" w:rsidRDefault="00316E41" w:rsidP="00D429DE">
            <w:pPr>
              <w:jc w:val="both"/>
              <w:rPr>
                <w:b/>
                <w:lang w:val="ru-RU"/>
              </w:rPr>
            </w:pPr>
            <w:r w:rsidRPr="00DD0256">
              <w:rPr>
                <w:b/>
                <w:lang w:val="ru-RU"/>
              </w:rPr>
              <w:t xml:space="preserve">Овладение универсальными коммуникативными действиями: </w:t>
            </w:r>
          </w:p>
          <w:p w:rsidR="00362D5E" w:rsidRDefault="00316E41" w:rsidP="00D429DE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б) совместная деятельность: </w:t>
            </w:r>
          </w:p>
          <w:p w:rsidR="00362D5E" w:rsidRDefault="00316E41" w:rsidP="00D429DE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>- понимать и использовать преимущества командной и индивидуальной работы;</w:t>
            </w:r>
          </w:p>
          <w:p w:rsidR="00362D5E" w:rsidRDefault="00316E41" w:rsidP="00D429DE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:rsidR="00362D5E" w:rsidRDefault="00316E41" w:rsidP="00D429DE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:rsidR="00D429DE" w:rsidRPr="00DD0256" w:rsidRDefault="00316E41" w:rsidP="00D429DE">
            <w:pPr>
              <w:jc w:val="both"/>
              <w:rPr>
                <w:b/>
                <w:lang w:val="ru-RU"/>
              </w:rPr>
            </w:pPr>
            <w:r w:rsidRPr="0025129C">
              <w:rPr>
                <w:lang w:val="ru-RU"/>
              </w:rPr>
              <w:t xml:space="preserve">- осуществлять позитивное стратегическое поведение в различных ситуациях, проявлять творчество и воображение, быть инициативным </w:t>
            </w:r>
            <w:r w:rsidRPr="00DD0256">
              <w:rPr>
                <w:b/>
                <w:lang w:val="ru-RU"/>
              </w:rPr>
              <w:t xml:space="preserve">Овладение универсальными регулятивными действиями: </w:t>
            </w:r>
          </w:p>
          <w:p w:rsidR="00362D5E" w:rsidRDefault="00316E41" w:rsidP="00D429DE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г) принятие себя и других людей: - принимать мотивы и аргументы других людей при анализе результатов деятельности; </w:t>
            </w:r>
          </w:p>
          <w:p w:rsidR="00362D5E" w:rsidRDefault="00316E41" w:rsidP="00D429DE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- признавать свое право и право других людей на ошибки;  </w:t>
            </w:r>
          </w:p>
          <w:p w:rsidR="00316E41" w:rsidRPr="0025129C" w:rsidRDefault="00316E41" w:rsidP="00D429DE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4862" w:type="dxa"/>
          </w:tcPr>
          <w:p w:rsidR="00362D5E" w:rsidRDefault="002562E4" w:rsidP="009A0994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316E41" w:rsidRPr="0025129C">
              <w:rPr>
                <w:lang w:val="ru-RU"/>
              </w:rPr>
              <w:t xml:space="preserve">приобретать опыт осуществления проектной деятельности в форме участия в подготовке учебных проектов по новейшей истории, в том числе </w:t>
            </w:r>
          </w:p>
          <w:p w:rsidR="00362D5E" w:rsidRDefault="00316E41" w:rsidP="00362D5E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>– на региональном материале (с использованием ресурсов библиотек, музеев и т.д.);</w:t>
            </w:r>
          </w:p>
          <w:p w:rsidR="00316E41" w:rsidRPr="0025129C" w:rsidRDefault="00316E41" w:rsidP="00362D5E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>- приобретать опыт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уважения к историческому наследию народов России;</w:t>
            </w:r>
          </w:p>
        </w:tc>
      </w:tr>
      <w:tr w:rsidR="00316E41" w:rsidRPr="00100B16" w:rsidTr="009A0994">
        <w:tc>
          <w:tcPr>
            <w:tcW w:w="2624" w:type="dxa"/>
          </w:tcPr>
          <w:p w:rsidR="00316E41" w:rsidRPr="0025129C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7150" w:type="dxa"/>
          </w:tcPr>
          <w:p w:rsidR="00362D5E" w:rsidRPr="00DD0256" w:rsidRDefault="00316E41" w:rsidP="009A0994">
            <w:pPr>
              <w:jc w:val="both"/>
              <w:rPr>
                <w:b/>
                <w:lang w:val="ru-RU"/>
              </w:rPr>
            </w:pPr>
            <w:r w:rsidRPr="00DD0256">
              <w:rPr>
                <w:b/>
                <w:lang w:val="ru-RU"/>
              </w:rPr>
              <w:t xml:space="preserve">В области эстетического воспитания: </w:t>
            </w:r>
          </w:p>
          <w:p w:rsidR="00362D5E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- эстетическое отношение к миру, включая эстетику быта, научного и технического творчества, спорта, труда и общественных отношений; </w:t>
            </w:r>
          </w:p>
          <w:p w:rsidR="00362D5E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- 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      </w:r>
          </w:p>
          <w:p w:rsidR="00362D5E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362D5E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 - готовность к самовыражению в разных видах искусства, стремление проявлять качества творческой личности; </w:t>
            </w:r>
          </w:p>
          <w:p w:rsidR="00362D5E" w:rsidRPr="00DD0256" w:rsidRDefault="00316E41" w:rsidP="009A0994">
            <w:pPr>
              <w:jc w:val="both"/>
              <w:rPr>
                <w:b/>
                <w:lang w:val="ru-RU"/>
              </w:rPr>
            </w:pPr>
            <w:r w:rsidRPr="00DD0256">
              <w:rPr>
                <w:b/>
                <w:lang w:val="ru-RU"/>
              </w:rPr>
              <w:t xml:space="preserve">Овладение универсальными коммуникативными действиями: </w:t>
            </w:r>
          </w:p>
          <w:p w:rsidR="00362D5E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а) общение: - осуществлять коммуникации во всех сферах жизни; </w:t>
            </w:r>
          </w:p>
          <w:p w:rsidR="00362D5E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</w:t>
            </w:r>
          </w:p>
          <w:p w:rsidR="00316E41" w:rsidRPr="0025129C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4862" w:type="dxa"/>
          </w:tcPr>
          <w:p w:rsidR="00316E41" w:rsidRPr="0025129C" w:rsidRDefault="00316E41" w:rsidP="009A0994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Pr="0025129C">
              <w:rPr>
                <w:lang w:val="ru-RU"/>
              </w:rPr>
              <w:t xml:space="preserve">уметь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</w:t>
            </w:r>
            <w:r>
              <w:t>XXI</w:t>
            </w:r>
            <w:r w:rsidRPr="0025129C">
              <w:rPr>
                <w:lang w:val="ru-RU"/>
              </w:rPr>
              <w:t xml:space="preserve"> в.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</w:p>
        </w:tc>
      </w:tr>
      <w:tr w:rsidR="00316E41" w:rsidRPr="00100B16" w:rsidTr="009A0994">
        <w:tc>
          <w:tcPr>
            <w:tcW w:w="2624" w:type="dxa"/>
          </w:tcPr>
          <w:p w:rsidR="00316E41" w:rsidRPr="0025129C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>ОК 06. Проявлять гражданско</w:t>
            </w:r>
            <w:r>
              <w:rPr>
                <w:lang w:val="ru-RU"/>
              </w:rPr>
              <w:t>-</w:t>
            </w:r>
            <w:r w:rsidRPr="0025129C">
              <w:rPr>
                <w:lang w:val="ru-RU"/>
              </w:rPr>
              <w:t>патриотическую позицию, демонстрировать осознанное</w:t>
            </w:r>
            <w:r>
              <w:rPr>
                <w:lang w:val="ru-RU"/>
              </w:rPr>
              <w:t xml:space="preserve"> </w:t>
            </w:r>
            <w:r w:rsidRPr="0025129C">
              <w:rPr>
                <w:lang w:val="ru-RU"/>
              </w:rPr>
              <w:t>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7150" w:type="dxa"/>
          </w:tcPr>
          <w:p w:rsidR="00362D5E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>- осознание обучающимися российской гражданской идентичности;</w:t>
            </w:r>
          </w:p>
          <w:p w:rsidR="00362D5E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>- целенаправленное развитие внутренней позиции личности на основе духовно</w:t>
            </w:r>
            <w:r w:rsidR="00362D5E">
              <w:rPr>
                <w:lang w:val="ru-RU"/>
              </w:rPr>
              <w:t>-</w:t>
            </w:r>
            <w:r w:rsidRPr="0025129C">
              <w:rPr>
                <w:lang w:val="ru-RU"/>
              </w:rPr>
              <w:t>нравственных ценностей народов Российской Федерации, исторических и национально</w:t>
            </w:r>
            <w:r w:rsidR="00362D5E">
              <w:rPr>
                <w:lang w:val="ru-RU"/>
              </w:rPr>
              <w:t>-</w:t>
            </w:r>
            <w:r w:rsidRPr="0025129C">
              <w:rPr>
                <w:lang w:val="ru-RU"/>
              </w:rPr>
              <w:t xml:space="preserve">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 </w:t>
            </w:r>
          </w:p>
          <w:p w:rsidR="00362D5E" w:rsidRPr="00DD0256" w:rsidRDefault="00316E41" w:rsidP="009A0994">
            <w:pPr>
              <w:jc w:val="both"/>
              <w:rPr>
                <w:b/>
                <w:lang w:val="ru-RU"/>
              </w:rPr>
            </w:pPr>
            <w:r w:rsidRPr="00DD0256">
              <w:rPr>
                <w:b/>
                <w:lang w:val="ru-RU"/>
              </w:rPr>
              <w:t xml:space="preserve">В части гражданского воспитания: </w:t>
            </w:r>
          </w:p>
          <w:p w:rsidR="00362D5E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- осознание своих конституционных прав и обязанностей, уважение закона и правопорядка; </w:t>
            </w:r>
          </w:p>
          <w:p w:rsidR="00362D5E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-принятие традиционных национальных, общечеловеческих гуманистических и демократических ценностей; </w:t>
            </w:r>
          </w:p>
          <w:p w:rsidR="00362D5E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 </w:t>
            </w:r>
          </w:p>
          <w:p w:rsidR="00362D5E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</w:t>
            </w:r>
          </w:p>
          <w:p w:rsidR="00362D5E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- умение взаимодействовать с социальными институтами в соответствии с их функциями и назначением; </w:t>
            </w:r>
          </w:p>
          <w:p w:rsidR="00362D5E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- готовность к гуманитарной и волонтерской деятельности; патриотического воспитания: </w:t>
            </w:r>
          </w:p>
          <w:p w:rsidR="00362D5E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      </w:r>
          </w:p>
          <w:p w:rsidR="00362D5E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362D5E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 - идейная убежденность, готовность к служению и защите Отечества, ответственность за его судьбу; освоенные обучающимися межпредметные понятия и универсальные учебные действия (регулятивные, познавательные, коммуникативные); </w:t>
            </w:r>
          </w:p>
          <w:p w:rsidR="00362D5E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316E41" w:rsidRPr="0025129C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 - овладение навыками учебно</w:t>
            </w:r>
            <w:r>
              <w:rPr>
                <w:lang w:val="ru-RU"/>
              </w:rPr>
              <w:t>-</w:t>
            </w:r>
            <w:r w:rsidRPr="0025129C">
              <w:rPr>
                <w:lang w:val="ru-RU"/>
              </w:rPr>
              <w:t>исследовательской, проектной и социальной деятельности</w:t>
            </w:r>
          </w:p>
        </w:tc>
        <w:tc>
          <w:tcPr>
            <w:tcW w:w="4862" w:type="dxa"/>
          </w:tcPr>
          <w:p w:rsidR="00316E41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- понимать значимость России в мировых политических и социально-экономических процессах ХХ – начала </w:t>
            </w:r>
            <w:r>
              <w:t>XXI</w:t>
            </w:r>
            <w:r w:rsidRPr="0025129C">
              <w:rPr>
                <w:lang w:val="ru-RU"/>
              </w:rPr>
              <w:t xml:space="preserve"> в., знание достижений страны и ее народа; умение характеризовать</w:t>
            </w:r>
            <w:r>
              <w:rPr>
                <w:lang w:val="ru-RU"/>
              </w:rPr>
              <w:t xml:space="preserve"> </w:t>
            </w:r>
            <w:r w:rsidRPr="0025129C">
              <w:rPr>
                <w:lang w:val="ru-RU"/>
              </w:rPr>
              <w:t xml:space="preserve">историческое значение Российской революции, Гражданской войны, нэпа, индустриализации и коллективизации в СССР, решающую роль Советского Союза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ХХ – начала </w:t>
            </w:r>
            <w:r>
              <w:t>XXI</w:t>
            </w:r>
            <w:r w:rsidRPr="0025129C">
              <w:rPr>
                <w:lang w:val="ru-RU"/>
              </w:rPr>
              <w:t xml:space="preserve"> в.; особенности развития культуры народов СССР (России); </w:t>
            </w:r>
          </w:p>
          <w:p w:rsidR="00316E41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- знать имена героев Первой мировой, Гражданской, Великой Отечественной войн, исторических личностей, внёсших значительный вклад в социально-экономическое, политической и культурное развитие России в ХХ – начале </w:t>
            </w:r>
            <w:r>
              <w:t>XXI</w:t>
            </w:r>
            <w:r w:rsidRPr="0025129C">
              <w:rPr>
                <w:lang w:val="ru-RU"/>
              </w:rPr>
              <w:t xml:space="preserve"> в.; </w:t>
            </w:r>
          </w:p>
          <w:p w:rsidR="00316E41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-уметь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</w:t>
            </w:r>
            <w:r>
              <w:t>XXI</w:t>
            </w:r>
            <w:r w:rsidRPr="0025129C">
              <w:rPr>
                <w:lang w:val="ru-RU"/>
              </w:rPr>
              <w:t xml:space="preserve"> в.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 </w:t>
            </w:r>
          </w:p>
          <w:p w:rsidR="00316E41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- уметь 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 </w:t>
            </w:r>
          </w:p>
          <w:p w:rsidR="00316E41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- уметь устанавливать причинно-следственные, пространственные, временные связи исторических событий, явлений, процессов; характеризовать их итоги; соотносить события истории родного края и истории России в ХХ – начале </w:t>
            </w:r>
            <w:r>
              <w:t>XXI</w:t>
            </w:r>
            <w:r w:rsidRPr="0025129C">
              <w:rPr>
                <w:lang w:val="ru-RU"/>
              </w:rPr>
              <w:t xml:space="preserve"> в.; определять современников исторических событий истории России и человечества в целом в ХХ – начале </w:t>
            </w:r>
            <w:r>
              <w:t>XXI</w:t>
            </w:r>
            <w:r w:rsidRPr="0025129C">
              <w:rPr>
                <w:lang w:val="ru-RU"/>
              </w:rPr>
              <w:t xml:space="preserve"> в.; </w:t>
            </w:r>
          </w:p>
          <w:p w:rsidR="00316E41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>- уметь анализировать текстовые, визуальные источники исторической информации, в том числе исторические</w:t>
            </w:r>
            <w:r>
              <w:rPr>
                <w:lang w:val="ru-RU"/>
              </w:rPr>
              <w:t xml:space="preserve"> </w:t>
            </w:r>
            <w:r w:rsidRPr="0025129C">
              <w:rPr>
                <w:lang w:val="ru-RU"/>
              </w:rPr>
              <w:t xml:space="preserve">карты/схемы, по истории России и зарубежных стран ХХ – начала </w:t>
            </w:r>
            <w:r>
              <w:t>XXI</w:t>
            </w:r>
            <w:r w:rsidRPr="0025129C">
              <w:rPr>
                <w:lang w:val="ru-RU"/>
              </w:rPr>
              <w:t xml:space="preserve"> в.; сопоставлять информацию, представленную в различных источниках; формализовать историческую информацию в виде таблиц, схем, графиков, диаграмм; </w:t>
            </w:r>
          </w:p>
          <w:p w:rsidR="00316E41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- уметь защищать историческую правду, не допускать умаления подвига народа при защите Отечества, готовность давать отпор фальсификациям российской истории; </w:t>
            </w:r>
          </w:p>
          <w:p w:rsidR="00316E41" w:rsidRPr="0025129C" w:rsidRDefault="00316E41" w:rsidP="009A0994">
            <w:pPr>
              <w:jc w:val="both"/>
              <w:rPr>
                <w:lang w:val="ru-RU"/>
              </w:rPr>
            </w:pPr>
            <w:r w:rsidRPr="0025129C">
              <w:rPr>
                <w:lang w:val="ru-RU"/>
              </w:rPr>
              <w:t xml:space="preserve">- знать ключевые события, основные даты и этапы истории России и мира в ХХ – начале </w:t>
            </w:r>
            <w:r>
              <w:t>XXI</w:t>
            </w:r>
            <w:r w:rsidRPr="0025129C">
              <w:rPr>
                <w:lang w:val="ru-RU"/>
              </w:rPr>
              <w:t xml:space="preserve"> в.; выдающихся деятелей отечественной и всемирной истории; важнейшие достижения культуры, ценностные ориентиры</w:t>
            </w:r>
          </w:p>
        </w:tc>
      </w:tr>
      <w:tr w:rsidR="00316E41" w:rsidRPr="00100B16" w:rsidTr="009A0994">
        <w:tc>
          <w:tcPr>
            <w:tcW w:w="2624" w:type="dxa"/>
          </w:tcPr>
          <w:p w:rsidR="00316E41" w:rsidRPr="00100B16" w:rsidRDefault="00316E41" w:rsidP="00A22AA4">
            <w:pPr>
              <w:rPr>
                <w:lang w:val="ru-RU"/>
              </w:rPr>
            </w:pPr>
            <w:r w:rsidRPr="00100B16">
              <w:rPr>
                <w:lang w:val="ru-RU"/>
              </w:rPr>
              <w:t>ПК 1.2.</w:t>
            </w:r>
            <w:r w:rsidR="00A22AA4" w:rsidRPr="00100B16">
              <w:rPr>
                <w:lang w:val="ru-RU"/>
              </w:rPr>
              <w:t xml:space="preserve"> Использовать конструкторскую, нормативно-техническую и производственно-технологическую документацию по сварке.</w:t>
            </w:r>
          </w:p>
          <w:p w:rsidR="00316E41" w:rsidRPr="00100B16" w:rsidRDefault="00316E41" w:rsidP="00A22AA4">
            <w:pPr>
              <w:rPr>
                <w:lang w:val="ru-RU"/>
              </w:rPr>
            </w:pPr>
          </w:p>
        </w:tc>
        <w:tc>
          <w:tcPr>
            <w:tcW w:w="7150" w:type="dxa"/>
          </w:tcPr>
          <w:p w:rsidR="00DD0256" w:rsidRDefault="00DD0256" w:rsidP="00DD0256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0D6283">
              <w:rPr>
                <w:rFonts w:eastAsia="Calibri"/>
                <w:sz w:val="24"/>
                <w:szCs w:val="24"/>
                <w:lang w:val="ru-RU"/>
              </w:rPr>
              <w:t>- координировать и выполнять работу в условиях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реального,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виртуального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комбинированного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взаимодействия;</w:t>
            </w:r>
          </w:p>
          <w:p w:rsidR="00316E41" w:rsidRDefault="00DD0256" w:rsidP="00DD0256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0D6283">
              <w:rPr>
                <w:rFonts w:eastAsia="Calibri"/>
                <w:sz w:val="24"/>
                <w:szCs w:val="24"/>
                <w:lang w:val="ru-RU"/>
              </w:rPr>
              <w:t>- принимать мотивы и аргументы других людей при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анализе результатов деятельности;</w:t>
            </w:r>
          </w:p>
          <w:p w:rsidR="00180C48" w:rsidRPr="00180C48" w:rsidRDefault="00180C48" w:rsidP="00180C48">
            <w:pPr>
              <w:rPr>
                <w:lang w:val="ru-RU"/>
              </w:rPr>
            </w:pPr>
            <w:r w:rsidRPr="00180C48">
              <w:rPr>
                <w:lang w:val="ru-RU"/>
              </w:rPr>
              <w:t xml:space="preserve">- готовность к труду, осознание ценности мастерства, трудолюбие;  </w:t>
            </w:r>
          </w:p>
          <w:p w:rsidR="00180C48" w:rsidRPr="00180C48" w:rsidRDefault="00180C48" w:rsidP="00180C48">
            <w:pPr>
              <w:rPr>
                <w:lang w:val="ru-RU"/>
              </w:rPr>
            </w:pPr>
            <w:r w:rsidRPr="00180C48">
              <w:rPr>
                <w:lang w:val="ru-RU"/>
              </w:rPr>
              <w:t xml:space="preserve">- готовность </w:t>
            </w:r>
            <w:r w:rsidRPr="00180C48">
              <w:rPr>
                <w:lang w:val="ru-RU"/>
              </w:rPr>
              <w:tab/>
              <w:t xml:space="preserve">к </w:t>
            </w:r>
            <w:r w:rsidRPr="00180C48">
              <w:rPr>
                <w:lang w:val="ru-RU"/>
              </w:rPr>
              <w:tab/>
              <w:t xml:space="preserve">активной деятельности технологической </w:t>
            </w:r>
            <w:r w:rsidRPr="00180C48">
              <w:rPr>
                <w:lang w:val="ru-RU"/>
              </w:rPr>
              <w:tab/>
              <w:t xml:space="preserve">и </w:t>
            </w:r>
            <w:r w:rsidRPr="00180C48">
              <w:rPr>
                <w:lang w:val="ru-RU"/>
              </w:rPr>
              <w:tab/>
              <w:t xml:space="preserve">социальной направленности, способность инициировать, планировать и самостоятельно выполнять такую деятельность;  </w:t>
            </w:r>
          </w:p>
          <w:p w:rsidR="00180C48" w:rsidRPr="0025129C" w:rsidRDefault="00180C48" w:rsidP="00180C48">
            <w:pPr>
              <w:jc w:val="both"/>
              <w:rPr>
                <w:lang w:val="ru-RU"/>
              </w:rPr>
            </w:pPr>
          </w:p>
        </w:tc>
        <w:tc>
          <w:tcPr>
            <w:tcW w:w="4862" w:type="dxa"/>
          </w:tcPr>
          <w:p w:rsidR="00316E41" w:rsidRPr="0025129C" w:rsidRDefault="00180C48" w:rsidP="009A0994">
            <w:pPr>
              <w:jc w:val="both"/>
              <w:rPr>
                <w:lang w:val="ru-RU"/>
              </w:rPr>
            </w:pPr>
            <w:r w:rsidRPr="00B676DA">
              <w:rPr>
                <w:lang w:val="ru-RU"/>
              </w:rPr>
              <w:t xml:space="preserve">-уметь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ХХ – начала </w:t>
            </w:r>
            <w:r>
              <w:t>XXI</w:t>
            </w:r>
            <w:r w:rsidRPr="00B676DA">
              <w:rPr>
                <w:lang w:val="ru-RU"/>
              </w:rPr>
              <w:t xml:space="preserve"> в.,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источниками;</w:t>
            </w:r>
          </w:p>
        </w:tc>
      </w:tr>
      <w:tr w:rsidR="002562E4" w:rsidRPr="00100B16" w:rsidTr="009A0994">
        <w:tc>
          <w:tcPr>
            <w:tcW w:w="2624" w:type="dxa"/>
          </w:tcPr>
          <w:p w:rsidR="002562E4" w:rsidRPr="00100B16" w:rsidRDefault="002562E4" w:rsidP="00A22AA4">
            <w:pPr>
              <w:rPr>
                <w:lang w:val="ru-RU"/>
              </w:rPr>
            </w:pPr>
            <w:r w:rsidRPr="00100B16">
              <w:rPr>
                <w:lang w:val="ru-RU"/>
              </w:rPr>
              <w:t>ПК 1.3 Проверять оснащенность, работоспособность, исправность и осуществлять настройку оборудования поста для различных способов сварки.</w:t>
            </w:r>
          </w:p>
        </w:tc>
        <w:tc>
          <w:tcPr>
            <w:tcW w:w="7150" w:type="dxa"/>
          </w:tcPr>
          <w:p w:rsidR="00DD0256" w:rsidRDefault="00DD0256" w:rsidP="00DD0256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0D6283">
              <w:rPr>
                <w:rFonts w:eastAsia="Calibri"/>
                <w:sz w:val="24"/>
                <w:szCs w:val="24"/>
                <w:lang w:val="ru-RU"/>
              </w:rPr>
              <w:t>- признавать свое право и право других людей на ошибки;</w:t>
            </w:r>
          </w:p>
          <w:p w:rsidR="00DD0256" w:rsidRPr="000D6283" w:rsidRDefault="00DD0256" w:rsidP="00DD0256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0D6283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ab/>
              <w:t>осуществлять коммуникации во всех сферах жизни;</w:t>
            </w:r>
          </w:p>
          <w:p w:rsidR="002562E4" w:rsidRPr="002562E4" w:rsidRDefault="00DD0256" w:rsidP="00DD0256">
            <w:pPr>
              <w:jc w:val="both"/>
              <w:rPr>
                <w:lang w:val="ru-RU"/>
              </w:rPr>
            </w:pPr>
            <w:r w:rsidRPr="000D6283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</w:tc>
        <w:tc>
          <w:tcPr>
            <w:tcW w:w="4862" w:type="dxa"/>
          </w:tcPr>
          <w:p w:rsidR="002562E4" w:rsidRPr="0025129C" w:rsidRDefault="002562E4" w:rsidP="00DD6FB9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Pr="0025129C">
              <w:rPr>
                <w:lang w:val="ru-RU"/>
              </w:rPr>
              <w:t xml:space="preserve">уметь осуществлять с соблюдением правил информационной безопасности поиск исторической информации по истории России и зарубежных стран ХХ – начала </w:t>
            </w:r>
            <w:r>
              <w:t>XXI</w:t>
            </w:r>
            <w:r w:rsidRPr="0025129C">
              <w:rPr>
                <w:lang w:val="ru-RU"/>
              </w:rPr>
              <w:t xml:space="preserve">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действительности;</w:t>
            </w:r>
          </w:p>
        </w:tc>
      </w:tr>
    </w:tbl>
    <w:p w:rsidR="00316E41" w:rsidRPr="00327D7D" w:rsidRDefault="00316E41" w:rsidP="00316E41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316E41" w:rsidRPr="00327D7D">
          <w:footerReference w:type="default" r:id="rId9"/>
          <w:pgSz w:w="16840" w:h="11910" w:orient="landscape"/>
          <w:pgMar w:top="1100" w:right="1400" w:bottom="880" w:left="1020" w:header="0" w:footer="695" w:gutter="0"/>
          <w:cols w:space="720"/>
        </w:sectPr>
      </w:pPr>
    </w:p>
    <w:p w:rsidR="004A522B" w:rsidRPr="004A522B" w:rsidRDefault="004A522B" w:rsidP="004A522B">
      <w:pPr>
        <w:jc w:val="center"/>
        <w:rPr>
          <w:b/>
          <w:bCs/>
          <w:lang w:val="ru-RU"/>
        </w:rPr>
      </w:pPr>
      <w:bookmarkStart w:id="1" w:name="_Toc128387998"/>
      <w:r w:rsidRPr="004A522B">
        <w:rPr>
          <w:b/>
          <w:bCs/>
          <w:lang w:val="ru-RU"/>
        </w:rPr>
        <w:t>2. СТРУКТУРА И СОДЕРЖАНИЕ ОБЩЕОБРАЗОВАТЕЛЬНОЙ ДИСЦИПЛИНЫ</w:t>
      </w:r>
      <w:bookmarkEnd w:id="1"/>
    </w:p>
    <w:p w:rsidR="004A522B" w:rsidRPr="004A522B" w:rsidRDefault="004A522B" w:rsidP="004A522B">
      <w:pPr>
        <w:pStyle w:val="TableParagraph"/>
        <w:jc w:val="center"/>
        <w:rPr>
          <w:b/>
          <w:lang w:val="ru-RU"/>
        </w:rPr>
      </w:pPr>
      <w:r w:rsidRPr="004A522B">
        <w:rPr>
          <w:b/>
          <w:lang w:val="ru-RU"/>
        </w:rPr>
        <w:t>2.1 Объем дисциплины и виды учебной работы</w:t>
      </w:r>
    </w:p>
    <w:p w:rsidR="004A522B" w:rsidRPr="004A522B" w:rsidRDefault="004A522B" w:rsidP="004A522B">
      <w:pPr>
        <w:pStyle w:val="TableParagraph"/>
        <w:rPr>
          <w:b/>
          <w:lang w:val="ru-RU"/>
        </w:rPr>
      </w:pPr>
    </w:p>
    <w:tbl>
      <w:tblPr>
        <w:tblW w:w="98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02"/>
        <w:gridCol w:w="1843"/>
      </w:tblGrid>
      <w:tr w:rsidR="004A522B" w:rsidRPr="004A522B" w:rsidTr="004A522B">
        <w:trPr>
          <w:trHeight w:val="284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4A522B" w:rsidRDefault="004A522B" w:rsidP="004A522B">
            <w:pPr>
              <w:pStyle w:val="TableParagraph"/>
              <w:rPr>
                <w:b/>
              </w:rPr>
            </w:pPr>
            <w:r w:rsidRPr="004A522B">
              <w:rPr>
                <w:b/>
                <w:lang w:val="ru-RU"/>
              </w:rPr>
              <w:t xml:space="preserve"> </w:t>
            </w:r>
            <w:r w:rsidRPr="004A522B">
              <w:rPr>
                <w:b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4A522B" w:rsidRDefault="004A522B" w:rsidP="004A522B">
            <w:pPr>
              <w:pStyle w:val="TableParagraph"/>
              <w:rPr>
                <w:b/>
              </w:rPr>
            </w:pPr>
            <w:r w:rsidRPr="004A522B">
              <w:rPr>
                <w:b/>
              </w:rPr>
              <w:t>Объем в часах</w:t>
            </w:r>
          </w:p>
        </w:tc>
      </w:tr>
      <w:tr w:rsidR="004A522B" w:rsidRPr="00E37B0B" w:rsidTr="004A522B">
        <w:trPr>
          <w:trHeight w:val="145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4A522B" w:rsidRDefault="004A522B" w:rsidP="004A522B">
            <w:pPr>
              <w:pStyle w:val="TableParagraph"/>
              <w:rPr>
                <w:b/>
              </w:rPr>
            </w:pPr>
            <w:r w:rsidRPr="004A522B">
              <w:rPr>
                <w:b/>
              </w:rPr>
              <w:t xml:space="preserve"> Объем образовательной программы дисциплины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BD3120" w:rsidRDefault="00BD3120" w:rsidP="004A522B">
            <w:pPr>
              <w:pStyle w:val="TableParagraph"/>
              <w:rPr>
                <w:b/>
                <w:lang w:val="ru-RU"/>
              </w:rPr>
            </w:pPr>
            <w:r>
              <w:rPr>
                <w:b/>
              </w:rPr>
              <w:t>11</w:t>
            </w:r>
            <w:r>
              <w:rPr>
                <w:b/>
                <w:lang w:val="ru-RU"/>
              </w:rPr>
              <w:t>9</w:t>
            </w:r>
          </w:p>
        </w:tc>
      </w:tr>
      <w:tr w:rsidR="004A522B" w:rsidRPr="00E37B0B" w:rsidTr="004A522B">
        <w:trPr>
          <w:trHeight w:val="263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4A522B" w:rsidRDefault="004A522B" w:rsidP="004A522B">
            <w:pPr>
              <w:pStyle w:val="TableParagraph"/>
              <w:rPr>
                <w:b/>
              </w:rPr>
            </w:pPr>
            <w:r w:rsidRPr="004A522B">
              <w:rPr>
                <w:b/>
              </w:rPr>
              <w:t xml:space="preserve"> в т.ч.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522B" w:rsidRPr="00E37B0B" w:rsidRDefault="004A522B" w:rsidP="004A522B">
            <w:pPr>
              <w:pStyle w:val="TableParagraph"/>
            </w:pPr>
          </w:p>
        </w:tc>
      </w:tr>
      <w:tr w:rsidR="004A522B" w:rsidRPr="00E37B0B" w:rsidTr="004A522B">
        <w:trPr>
          <w:trHeight w:val="253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4A522B" w:rsidRDefault="004A522B" w:rsidP="004A522B">
            <w:pPr>
              <w:pStyle w:val="TableParagraph"/>
              <w:rPr>
                <w:b/>
              </w:rPr>
            </w:pPr>
            <w:r w:rsidRPr="004A522B">
              <w:rPr>
                <w:b/>
              </w:rPr>
              <w:t xml:space="preserve"> Основное содержание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BD3120" w:rsidRDefault="00BD3120" w:rsidP="004A522B">
            <w:pPr>
              <w:pStyle w:val="TableParagraph"/>
              <w:rPr>
                <w:lang w:val="ru-RU"/>
              </w:rPr>
            </w:pPr>
            <w:r>
              <w:t>10</w:t>
            </w:r>
            <w:r>
              <w:rPr>
                <w:lang w:val="ru-RU"/>
              </w:rPr>
              <w:t>6</w:t>
            </w:r>
          </w:p>
        </w:tc>
      </w:tr>
      <w:tr w:rsidR="004A522B" w:rsidRPr="00E37B0B" w:rsidTr="004A522B">
        <w:trPr>
          <w:trHeight w:val="257"/>
        </w:trPr>
        <w:tc>
          <w:tcPr>
            <w:tcW w:w="98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522B" w:rsidRPr="00E37B0B" w:rsidRDefault="004A522B" w:rsidP="004A522B">
            <w:pPr>
              <w:pStyle w:val="TableParagraph"/>
            </w:pPr>
          </w:p>
        </w:tc>
      </w:tr>
      <w:tr w:rsidR="004A522B" w:rsidRPr="00E37B0B" w:rsidTr="004A522B">
        <w:trPr>
          <w:trHeight w:val="233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E37B0B" w:rsidRDefault="004A522B" w:rsidP="004A522B">
            <w:pPr>
              <w:pStyle w:val="TableParagraph"/>
            </w:pPr>
            <w:r w:rsidRPr="00E37B0B">
              <w:t xml:space="preserve"> 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BD3120" w:rsidRDefault="00BD3120" w:rsidP="004A522B">
            <w:pPr>
              <w:pStyle w:val="TableParagraph"/>
              <w:rPr>
                <w:lang w:val="ru-RU"/>
              </w:rPr>
            </w:pPr>
            <w:r>
              <w:t>9</w:t>
            </w:r>
            <w:r>
              <w:rPr>
                <w:lang w:val="ru-RU"/>
              </w:rPr>
              <w:t>8</w:t>
            </w:r>
          </w:p>
        </w:tc>
      </w:tr>
      <w:tr w:rsidR="004A522B" w:rsidRPr="00E37B0B" w:rsidTr="004A522B">
        <w:trPr>
          <w:trHeight w:val="236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E37B0B" w:rsidRDefault="004A522B" w:rsidP="004A522B">
            <w:pPr>
              <w:pStyle w:val="TableParagraph"/>
            </w:pPr>
            <w:r w:rsidRPr="00E37B0B">
              <w:t xml:space="preserve"> 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BD3120" w:rsidRDefault="00BD3120" w:rsidP="004A522B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</w:tr>
      <w:tr w:rsidR="004A522B" w:rsidRPr="00E37B0B" w:rsidTr="004A522B">
        <w:trPr>
          <w:trHeight w:val="383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4A522B" w:rsidRDefault="004A522B" w:rsidP="004A522B">
            <w:pPr>
              <w:pStyle w:val="TableParagraph"/>
              <w:jc w:val="both"/>
              <w:rPr>
                <w:b/>
                <w:lang w:val="ru-RU"/>
              </w:rPr>
            </w:pPr>
            <w:r w:rsidRPr="004A522B">
              <w:rPr>
                <w:b/>
                <w:lang w:val="ru-RU"/>
              </w:rPr>
              <w:t>Профессионально-ориентированное содержание (содержание             прикладного модуля)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E37B0B" w:rsidRDefault="004A522B" w:rsidP="004A522B">
            <w:pPr>
              <w:pStyle w:val="TableParagraph"/>
            </w:pPr>
            <w:r w:rsidRPr="00E37B0B">
              <w:t>10</w:t>
            </w:r>
          </w:p>
        </w:tc>
      </w:tr>
      <w:tr w:rsidR="004A522B" w:rsidRPr="00E37B0B" w:rsidTr="004A522B">
        <w:trPr>
          <w:trHeight w:val="93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E37B0B" w:rsidRDefault="004A522B" w:rsidP="004A522B">
            <w:pPr>
              <w:pStyle w:val="TableParagraph"/>
            </w:pPr>
            <w:r w:rsidRPr="00E37B0B">
              <w:t xml:space="preserve"> в т. ч.: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522B" w:rsidRPr="00E37B0B" w:rsidRDefault="004A522B" w:rsidP="004A522B">
            <w:pPr>
              <w:pStyle w:val="TableParagraph"/>
            </w:pPr>
          </w:p>
        </w:tc>
      </w:tr>
      <w:tr w:rsidR="004A522B" w:rsidRPr="00E37B0B" w:rsidTr="004A522B">
        <w:trPr>
          <w:trHeight w:val="210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E37B0B" w:rsidRDefault="004A522B" w:rsidP="004A522B">
            <w:pPr>
              <w:pStyle w:val="TableParagraph"/>
            </w:pPr>
            <w:r w:rsidRPr="00E37B0B">
              <w:t xml:space="preserve"> 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E37B0B" w:rsidRDefault="004A522B" w:rsidP="004A522B">
            <w:pPr>
              <w:pStyle w:val="TableParagraph"/>
            </w:pPr>
            <w:r w:rsidRPr="00E37B0B">
              <w:t>10</w:t>
            </w:r>
          </w:p>
        </w:tc>
      </w:tr>
      <w:tr w:rsidR="004A522B" w:rsidRPr="00E37B0B" w:rsidTr="004A522B">
        <w:trPr>
          <w:trHeight w:val="215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E37B0B" w:rsidRDefault="004A522B" w:rsidP="004A522B">
            <w:pPr>
              <w:pStyle w:val="TableParagraph"/>
            </w:pPr>
            <w:r w:rsidRPr="00E37B0B">
              <w:t xml:space="preserve"> 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E37B0B" w:rsidRDefault="004A522B" w:rsidP="004A522B">
            <w:pPr>
              <w:pStyle w:val="TableParagraph"/>
            </w:pPr>
            <w:r w:rsidRPr="00E37B0B">
              <w:t>-</w:t>
            </w:r>
          </w:p>
        </w:tc>
      </w:tr>
      <w:tr w:rsidR="004A522B" w:rsidRPr="00E37B0B" w:rsidTr="004A522B">
        <w:trPr>
          <w:trHeight w:val="360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E37B0B" w:rsidRDefault="004A522B" w:rsidP="004A522B">
            <w:pPr>
              <w:pStyle w:val="TableParagraph"/>
            </w:pPr>
            <w:r w:rsidRPr="00E37B0B">
              <w:t xml:space="preserve"> Индивидуальный проект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E37B0B" w:rsidRDefault="004A522B" w:rsidP="004A522B">
            <w:pPr>
              <w:pStyle w:val="TableParagraph"/>
            </w:pPr>
            <w:r w:rsidRPr="00E37B0B">
              <w:t>-</w:t>
            </w:r>
          </w:p>
        </w:tc>
      </w:tr>
      <w:tr w:rsidR="004A522B" w:rsidRPr="00E37B0B" w:rsidTr="004A522B">
        <w:trPr>
          <w:trHeight w:val="360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4A522B" w:rsidRDefault="004A522B" w:rsidP="004A522B">
            <w:pPr>
              <w:pStyle w:val="TableParagraph"/>
              <w:rPr>
                <w:lang w:val="ru-RU"/>
              </w:rPr>
            </w:pPr>
            <w:r w:rsidRPr="004A522B">
              <w:rPr>
                <w:lang w:val="ru-RU"/>
              </w:rPr>
              <w:t xml:space="preserve"> Итоговый контроль в форме компьютерного тестирования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E37B0B" w:rsidRDefault="004A522B" w:rsidP="004A522B">
            <w:pPr>
              <w:pStyle w:val="TableParagraph"/>
            </w:pPr>
            <w:r w:rsidRPr="00E37B0B">
              <w:t>1</w:t>
            </w:r>
          </w:p>
        </w:tc>
      </w:tr>
      <w:tr w:rsidR="004A522B" w:rsidRPr="00E37B0B" w:rsidTr="004A522B">
        <w:trPr>
          <w:trHeight w:val="267"/>
        </w:trPr>
        <w:tc>
          <w:tcPr>
            <w:tcW w:w="8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4A522B" w:rsidRDefault="004A522B" w:rsidP="004A522B">
            <w:pPr>
              <w:pStyle w:val="TableParagraph"/>
              <w:rPr>
                <w:b/>
                <w:lang w:val="ru-RU"/>
              </w:rPr>
            </w:pPr>
            <w:r w:rsidRPr="004A522B">
              <w:rPr>
                <w:iCs/>
                <w:lang w:val="ru-RU"/>
              </w:rPr>
              <w:t xml:space="preserve"> </w:t>
            </w:r>
            <w:r w:rsidRPr="004A522B">
              <w:rPr>
                <w:b/>
                <w:iCs/>
                <w:lang w:val="ru-RU"/>
              </w:rPr>
              <w:t xml:space="preserve">Промежуточная аттестация в форме </w:t>
            </w:r>
            <w:r w:rsidRPr="004A522B">
              <w:rPr>
                <w:b/>
                <w:lang w:val="ru-RU"/>
              </w:rPr>
              <w:t>дифференцированного зачета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522B" w:rsidRPr="00BD3120" w:rsidRDefault="00BD3120" w:rsidP="004A522B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</w:tbl>
    <w:p w:rsidR="004A522B" w:rsidRPr="0019718C" w:rsidRDefault="004A522B" w:rsidP="004A522B">
      <w:pPr>
        <w:pStyle w:val="TableParagraph"/>
      </w:pPr>
      <w:r w:rsidRPr="0019718C">
        <w:t xml:space="preserve"> </w:t>
      </w:r>
    </w:p>
    <w:p w:rsidR="004A522B" w:rsidRPr="0019718C" w:rsidRDefault="004A522B" w:rsidP="004A522B">
      <w:pPr>
        <w:pStyle w:val="TableParagraph"/>
      </w:pPr>
    </w:p>
    <w:p w:rsidR="004A522B" w:rsidRPr="0019718C" w:rsidRDefault="004A522B" w:rsidP="004A522B"/>
    <w:p w:rsidR="004A522B" w:rsidRPr="0019718C" w:rsidRDefault="004A522B" w:rsidP="004A522B"/>
    <w:p w:rsidR="004A522B" w:rsidRPr="0019718C" w:rsidRDefault="004A522B" w:rsidP="004A522B"/>
    <w:p w:rsidR="004A522B" w:rsidRPr="0019718C" w:rsidRDefault="004A522B" w:rsidP="004A522B"/>
    <w:p w:rsidR="004A522B" w:rsidRPr="0019718C" w:rsidRDefault="004A522B" w:rsidP="004A522B"/>
    <w:p w:rsidR="00316E41" w:rsidRPr="00B169A4" w:rsidRDefault="00316E41" w:rsidP="00316E41">
      <w:pPr>
        <w:rPr>
          <w:rFonts w:eastAsia="Calibri"/>
          <w:sz w:val="24"/>
          <w:szCs w:val="24"/>
          <w:lang w:val="ru-RU"/>
        </w:rPr>
        <w:sectPr w:rsidR="00316E41" w:rsidRPr="00B169A4">
          <w:footerReference w:type="default" r:id="rId10"/>
          <w:pgSz w:w="11910" w:h="16840"/>
          <w:pgMar w:top="1060" w:right="320" w:bottom="960" w:left="1420" w:header="0" w:footer="775" w:gutter="0"/>
          <w:cols w:space="720"/>
        </w:sectPr>
      </w:pPr>
    </w:p>
    <w:p w:rsidR="00180C48" w:rsidRPr="004A522B" w:rsidRDefault="00180C48" w:rsidP="00180C48">
      <w:pPr>
        <w:jc w:val="center"/>
        <w:rPr>
          <w:b/>
          <w:lang w:val="ru-RU"/>
        </w:rPr>
      </w:pPr>
      <w:bookmarkStart w:id="2" w:name="2.2._Тематический_план_и_содержание_дисц"/>
      <w:bookmarkEnd w:id="2"/>
      <w:r w:rsidRPr="004A522B">
        <w:rPr>
          <w:b/>
          <w:lang w:val="ru-RU"/>
        </w:rPr>
        <w:t>2.2. Тематический план и содержание дисциплины</w:t>
      </w:r>
    </w:p>
    <w:p w:rsidR="00180C48" w:rsidRPr="004A522B" w:rsidRDefault="00180C48" w:rsidP="00180C48">
      <w:pPr>
        <w:rPr>
          <w:b/>
          <w:lang w:val="ru-RU"/>
        </w:rPr>
      </w:pPr>
    </w:p>
    <w:tbl>
      <w:tblPr>
        <w:tblStyle w:val="TableNormal"/>
        <w:tblW w:w="1559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694"/>
        <w:gridCol w:w="10"/>
        <w:gridCol w:w="10489"/>
        <w:gridCol w:w="851"/>
        <w:gridCol w:w="1549"/>
      </w:tblGrid>
      <w:tr w:rsidR="00180C48" w:rsidRPr="00180C48" w:rsidTr="00C0568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Наименование разделов и тем</w:t>
            </w: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jc w:val="center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Содержание учебного материала,</w:t>
            </w:r>
          </w:p>
          <w:p w:rsidR="00180C48" w:rsidRPr="00180C48" w:rsidRDefault="00180C48">
            <w:pPr>
              <w:jc w:val="center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лабораторные и практические работы, прикладной модуль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Объем часов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 w:rsidP="004A522B">
            <w:pPr>
              <w:jc w:val="center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Формируемые компетенции</w:t>
            </w:r>
          </w:p>
        </w:tc>
      </w:tr>
      <w:tr w:rsidR="00180C48" w:rsidTr="00C0568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</w:tr>
      <w:tr w:rsidR="00180C48" w:rsidRPr="00180C48" w:rsidTr="00C0568D">
        <w:tc>
          <w:tcPr>
            <w:tcW w:w="1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ECB" w:rsidRDefault="00180C48">
            <w:pPr>
              <w:jc w:val="center"/>
              <w:rPr>
                <w:b/>
                <w:lang w:val="ru-RU"/>
              </w:rPr>
            </w:pPr>
            <w:r w:rsidRPr="00180C48">
              <w:rPr>
                <w:b/>
                <w:lang w:val="ru-RU"/>
              </w:rPr>
              <w:t xml:space="preserve">Раздел 1. Россия в годы Первой мировой войны и Первая мировая война и послевоенный кризис </w:t>
            </w:r>
          </w:p>
          <w:p w:rsidR="00180C48" w:rsidRPr="00180C48" w:rsidRDefault="00180C48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180C48">
              <w:rPr>
                <w:b/>
                <w:lang w:val="ru-RU"/>
              </w:rPr>
              <w:t>Великой Российской революции (1914–1922).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BD3120" w:rsidRDefault="00BD3120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</w:rPr>
              <w:t>1</w:t>
            </w:r>
            <w:r>
              <w:rPr>
                <w:b/>
                <w:lang w:val="ru-RU"/>
              </w:rPr>
              <w:t>6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ОК 02, ОК 04, ОК 05, ОК 06</w:t>
            </w:r>
          </w:p>
        </w:tc>
      </w:tr>
      <w:tr w:rsidR="00180C48" w:rsidTr="00C0568D">
        <w:trPr>
          <w:trHeight w:val="295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Pr="00180C48" w:rsidRDefault="00180C48" w:rsidP="00185ECB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Тема 1.1. Россия и мир в годы Первой мировой войны </w:t>
            </w:r>
          </w:p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Основное содержание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/>
          <w:p w:rsidR="00180C48" w:rsidRDefault="00180C48"/>
          <w:p w:rsidR="00180C48" w:rsidRDefault="00180C48"/>
          <w:p w:rsidR="00180C48" w:rsidRDefault="00180C48"/>
          <w:p w:rsidR="00180C48" w:rsidRDefault="00180C48"/>
          <w:p w:rsidR="00180C48" w:rsidRDefault="00180C48">
            <w:pPr>
              <w:jc w:val="center"/>
            </w:pPr>
            <w:r>
              <w:t>ОК 02</w:t>
            </w:r>
          </w:p>
          <w:p w:rsidR="00180C48" w:rsidRDefault="00180C48">
            <w:pPr>
              <w:jc w:val="center"/>
            </w:pPr>
            <w:r>
              <w:t>ОК 05</w:t>
            </w: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ОК 06</w:t>
            </w:r>
          </w:p>
        </w:tc>
      </w:tr>
      <w:tr w:rsidR="00180C48" w:rsidTr="00C0568D">
        <w:trPr>
          <w:trHeight w:val="55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 w:rsidP="00C0568D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Новейшая история как этап развития человечества. Мир в начале ХХ в.  Новейшая история: понятие, хронологические рамки, периодизация. Усиление борьбы ведущих держав за передел мира. Тройственный союз и Антанта.  </w:t>
            </w:r>
          </w:p>
          <w:p w:rsidR="00180C48" w:rsidRPr="00180C48" w:rsidRDefault="00180C48" w:rsidP="00C0568D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Причины и начало Первой мировой войны. Сараевское убийство. Вступление в войну стран Европы и России. Соотношение сил и планы сторон.  </w:t>
            </w:r>
          </w:p>
          <w:p w:rsidR="00180C48" w:rsidRPr="00180C48" w:rsidRDefault="00180C48" w:rsidP="00C0568D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Военные действия на Западном и Восточном фронтах. Бои на Западном фронте. </w:t>
            </w:r>
          </w:p>
          <w:p w:rsidR="00180C48" w:rsidRPr="00180C48" w:rsidRDefault="00180C48" w:rsidP="00C0568D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Сражение на Марне. Операции русских войск в Восточной Пруссии и Галиции. Позиционная война и новые виды вооружения. Отступление русской армии в 1915 г. Битвы под Верденом и на р. Сомма. Брусиловский прорыв русских войск на Юго -Западном фронте. Восточный фронт в условиях революционных событий 1917 года. Выход России из войны. Вступление в войну США.  </w:t>
            </w:r>
          </w:p>
          <w:p w:rsidR="00180C48" w:rsidRPr="00180C48" w:rsidRDefault="00180C48" w:rsidP="00C0568D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Российское государство и общество в годы Первой мировой войны. Патриотический подъем. Милитаризация экономики. Российское общество в условиях войны. Милитаризация экономики. Нарастание дисбаланса в экономике, падение уровня жизни населения. Рост забастовочного и оппозиционного движения. Распутинщина и кризис власти. Речь Н. Милюкова  </w:t>
            </w:r>
          </w:p>
          <w:p w:rsidR="00180C48" w:rsidRPr="00180C48" w:rsidRDefault="00180C48" w:rsidP="00C0568D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Итоги Первой мировой войны. Политические, экономические, социальные и культурные последствия Первой мировой войны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Pr="00180C48" w:rsidRDefault="00180C48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180C48" w:rsidRPr="00180C48" w:rsidRDefault="00180C48">
            <w:pPr>
              <w:jc w:val="center"/>
              <w:rPr>
                <w:lang w:val="ru-RU"/>
              </w:rPr>
            </w:pPr>
          </w:p>
          <w:p w:rsidR="00180C48" w:rsidRPr="00180C48" w:rsidRDefault="00180C48">
            <w:pPr>
              <w:jc w:val="center"/>
              <w:rPr>
                <w:lang w:val="ru-RU"/>
              </w:rPr>
            </w:pPr>
          </w:p>
          <w:p w:rsidR="00180C48" w:rsidRPr="00180C48" w:rsidRDefault="00180C48">
            <w:pPr>
              <w:jc w:val="center"/>
              <w:rPr>
                <w:lang w:val="ru-RU"/>
              </w:rPr>
            </w:pPr>
          </w:p>
          <w:p w:rsidR="00180C48" w:rsidRPr="00180C48" w:rsidRDefault="00180C48">
            <w:pPr>
              <w:jc w:val="center"/>
              <w:rPr>
                <w:lang w:val="ru-RU"/>
              </w:rPr>
            </w:pP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rPr>
          <w:trHeight w:val="258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 w:rsidP="00185ECB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Тема 1.2.   </w:t>
            </w:r>
          </w:p>
          <w:p w:rsidR="00180C48" w:rsidRPr="00180C48" w:rsidRDefault="00180C48" w:rsidP="00185ECB">
            <w:pPr>
              <w:rPr>
                <w:lang w:val="ru-RU"/>
              </w:rPr>
            </w:pPr>
            <w:r w:rsidRPr="00180C48">
              <w:rPr>
                <w:lang w:val="ru-RU"/>
              </w:rPr>
              <w:t>Основные этапы и хронология революционных событий 1917 г.</w:t>
            </w:r>
          </w:p>
          <w:p w:rsidR="00180C48" w:rsidRDefault="00180C48" w:rsidP="00185ECB">
            <w:pPr>
              <w:rPr>
                <w:sz w:val="24"/>
                <w:szCs w:val="24"/>
              </w:rPr>
            </w:pPr>
            <w:r>
              <w:t xml:space="preserve">Первые революционные преобразования большевиков. </w:t>
            </w: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Основное содержание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4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>
            <w:pPr>
              <w:jc w:val="center"/>
            </w:pPr>
            <w:r>
              <w:t>ОК 02</w:t>
            </w:r>
          </w:p>
          <w:p w:rsidR="00180C48" w:rsidRDefault="00180C48">
            <w:pPr>
              <w:jc w:val="center"/>
            </w:pPr>
            <w:r>
              <w:t>ОК 04</w:t>
            </w:r>
          </w:p>
          <w:p w:rsidR="00180C48" w:rsidRDefault="00180C48">
            <w:pPr>
              <w:jc w:val="center"/>
            </w:pPr>
            <w:r>
              <w:t>ОК 05</w:t>
            </w: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ОК 06</w:t>
            </w:r>
          </w:p>
        </w:tc>
      </w:tr>
      <w:tr w:rsidR="00180C48" w:rsidTr="00C0568D">
        <w:trPr>
          <w:trHeight w:val="416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22553E" w:rsidRDefault="00180C48" w:rsidP="00C0568D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Причины Великой российской революции и ее начальный этап. Нарастание революционных настроений в российском обществе. Война как революционизирующий фактор. Революционные события в Петрограде в феврале 1917 г. Система двоевластия. Петроградский Совет рабочих и солдатских депутатов и его декреты. Формирование Временного правительства. Отречение Николая </w:t>
            </w:r>
            <w:r>
              <w:t>II</w:t>
            </w:r>
            <w:r w:rsidRPr="00180C48">
              <w:rPr>
                <w:lang w:val="ru-RU"/>
              </w:rPr>
              <w:t xml:space="preserve">. Нарастание кризисных явлений в стране весной – летом 1917 г.  Программа преобразований Временного правительства. Апрельский политический кризис. Июньский политический кризис и рост популярности большевиков. Попытка установления военной диктатуры генерала Л.Г. Корнилова. Провозглашение России республикой. </w:t>
            </w:r>
            <w:r w:rsidRPr="0022553E">
              <w:rPr>
                <w:lang w:val="ru-RU"/>
              </w:rPr>
              <w:t xml:space="preserve">Предпарламент. </w:t>
            </w:r>
          </w:p>
          <w:p w:rsidR="00180C48" w:rsidRDefault="00180C48" w:rsidP="00C0568D">
            <w:pPr>
              <w:jc w:val="both"/>
              <w:rPr>
                <w:sz w:val="24"/>
                <w:szCs w:val="24"/>
              </w:rPr>
            </w:pPr>
            <w:r w:rsidRPr="00180C48">
              <w:rPr>
                <w:lang w:val="ru-RU"/>
              </w:rPr>
              <w:t xml:space="preserve">Октябрьское вооруженное восстание. Первые революционные преобразования большевиков. Назревание общенационального кризиса в стране. Большевизация Советов. Свержение Временного правительства и взятие власти большевиками. Новые органы власти: ВЦИК, Совнарком. Первые декреты. Мероприятия большевиков в политической и экономической сферах. </w:t>
            </w:r>
            <w:r w:rsidRPr="0022553E">
              <w:rPr>
                <w:lang w:val="ru-RU"/>
              </w:rPr>
              <w:t xml:space="preserve">Конституция РСФСР. </w:t>
            </w:r>
            <w:r>
              <w:t>Декрет о мире. Брест Литовский мир.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jc w:val="center"/>
              <w:rPr>
                <w:sz w:val="24"/>
                <w:szCs w:val="24"/>
              </w:rPr>
            </w:pPr>
          </w:p>
          <w:p w:rsidR="00180C48" w:rsidRDefault="00180C48">
            <w:pPr>
              <w:jc w:val="center"/>
            </w:pP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5ECB" w:rsidRDefault="00185ECB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</w:rPr>
              <w:t>Практические занятия</w:t>
            </w:r>
            <w:r>
              <w:rPr>
                <w:b/>
                <w:lang w:val="ru-RU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Причины Великой российской революции. Работа с историческими источниками.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rPr>
          <w:trHeight w:val="314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5ECB" w:rsidRDefault="00180C48" w:rsidP="00185ECB">
            <w:pPr>
              <w:rPr>
                <w:sz w:val="24"/>
                <w:szCs w:val="24"/>
                <w:lang w:val="ru-RU"/>
              </w:rPr>
            </w:pPr>
            <w:r w:rsidRPr="00185ECB">
              <w:rPr>
                <w:lang w:val="ru-RU"/>
              </w:rPr>
              <w:t xml:space="preserve">Тема 1.3. Гражданская война и ее последствия. </w:t>
            </w:r>
          </w:p>
          <w:p w:rsidR="00180C48" w:rsidRPr="00185ECB" w:rsidRDefault="00180C48" w:rsidP="00185ECB">
            <w:pPr>
              <w:rPr>
                <w:lang w:val="ru-RU"/>
              </w:rPr>
            </w:pPr>
            <w:r w:rsidRPr="00185ECB">
              <w:rPr>
                <w:lang w:val="ru-RU"/>
              </w:rPr>
              <w:t xml:space="preserve">Культура </w:t>
            </w:r>
          </w:p>
          <w:p w:rsidR="00180C48" w:rsidRPr="00180C48" w:rsidRDefault="00180C48" w:rsidP="00185ECB">
            <w:pPr>
              <w:rPr>
                <w:sz w:val="24"/>
                <w:szCs w:val="24"/>
                <w:lang w:val="ru-RU"/>
              </w:rPr>
            </w:pPr>
            <w:r w:rsidRPr="00185ECB">
              <w:rPr>
                <w:lang w:val="ru-RU"/>
              </w:rPr>
              <w:t>Советской России в период Гражданской войны.</w:t>
            </w: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Основное содержание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6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/>
          <w:p w:rsidR="00180C48" w:rsidRDefault="00180C48"/>
          <w:p w:rsidR="00180C48" w:rsidRDefault="00180C48"/>
          <w:p w:rsidR="00180C48" w:rsidRDefault="00180C48"/>
          <w:p w:rsidR="00180C48" w:rsidRDefault="00180C48"/>
          <w:p w:rsidR="00180C48" w:rsidRDefault="00180C48">
            <w:pPr>
              <w:jc w:val="center"/>
            </w:pPr>
            <w:r>
              <w:t>ОК 02</w:t>
            </w:r>
          </w:p>
          <w:p w:rsidR="00180C48" w:rsidRDefault="00180C48">
            <w:pPr>
              <w:jc w:val="center"/>
            </w:pPr>
            <w:r>
              <w:t>ОК 04</w:t>
            </w: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ОК 05</w:t>
            </w:r>
          </w:p>
        </w:tc>
      </w:tr>
      <w:tr w:rsidR="00180C48" w:rsidTr="00C0568D">
        <w:trPr>
          <w:trHeight w:val="82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 w:rsidP="00C0568D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Причины и этапы Гражданской войны в России. Причины Гражданской войны и ее характер. Выборы и разгон Учредительного собрания. Очаги гражданского противостояния осенью 1917 – весной 1918 г. Восстание Чехословацкого корпуса и формирование фронтов Гражданской войны. Создание Красной Армии. </w:t>
            </w:r>
          </w:p>
          <w:p w:rsidR="00180C48" w:rsidRPr="00180C48" w:rsidRDefault="00180C48" w:rsidP="00C0568D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Антибольшевистские силы: состав, идеология, цели. </w:t>
            </w:r>
          </w:p>
          <w:p w:rsidR="00180C48" w:rsidRPr="00180C48" w:rsidRDefault="00180C48" w:rsidP="00C0568D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Боевые действия на Восточном фронте. Поражение армий А.В. Колчака. Действия Н.Н. Юденича на Северо-Западе РСФСР. Формирование Добровольческой армии. «Вооруженные силы Юга России» А.И. Деникина. Поражение армии П.Н. Врангеля в Крыму.  </w:t>
            </w:r>
          </w:p>
          <w:p w:rsidR="00180C48" w:rsidRPr="00180C48" w:rsidRDefault="00180C48" w:rsidP="00C0568D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Советско-польская война 1919 – 1920 г. Причины победы большевиков в Гражданской войне. Итоги и последствия Гражданской войны в России. </w:t>
            </w:r>
          </w:p>
          <w:p w:rsidR="00180C48" w:rsidRPr="00180C48" w:rsidRDefault="00180C48" w:rsidP="00C0568D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Внутренняя политика большевиков. Политика «военного коммунизма». Национализация торговли и промышленности. ВСНХ. Всеобщая трудовая повинность. Продразверстка. Чрезвычайные органы: ЧК, комбеды и ревкомы. Отмена товарно-денежных отношений, уравнительная оплата труда, введение карточной системы. План ГОЭЛРО. </w:t>
            </w:r>
          </w:p>
          <w:p w:rsidR="00180C48" w:rsidRPr="00180C48" w:rsidRDefault="00180C48" w:rsidP="00C0568D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Общественно-политическая и социокультурная жизнь в РСФСР в годы Гражданской войны. «Красный» и «белый» террор. Социальная политика большевиков. Политика большевиков в области идеологии, образования культуры в годы Гражданской войны. </w:t>
            </w:r>
          </w:p>
          <w:p w:rsidR="00180C48" w:rsidRPr="00180C48" w:rsidRDefault="00180C48" w:rsidP="00C0568D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Эмиграция и формирование Русского зарубежья.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Default="00180C48" w:rsidP="00C0568D">
            <w:pPr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5ECB" w:rsidRDefault="00185ECB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</w:rPr>
              <w:t>Практическое занятия</w:t>
            </w:r>
            <w:r>
              <w:rPr>
                <w:b/>
                <w:lang w:val="ru-RU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BD3120" w:rsidRDefault="00BD3120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 w:rsidP="00C0568D">
            <w:pPr>
              <w:jc w:val="both"/>
              <w:rPr>
                <w:sz w:val="24"/>
                <w:szCs w:val="24"/>
              </w:rPr>
            </w:pPr>
            <w:r w:rsidRPr="00180C48">
              <w:rPr>
                <w:lang w:val="ru-RU"/>
              </w:rPr>
              <w:t xml:space="preserve">Причины и этапы Гражданской войны в России. Общественно-политическая и социокультурная жизнь в РСФСР в годы Гражданской войны. </w:t>
            </w:r>
            <w:r>
              <w:t>Работа с историческими источниками.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jc w:val="center"/>
              <w:rPr>
                <w:sz w:val="24"/>
                <w:szCs w:val="24"/>
              </w:rPr>
            </w:pPr>
          </w:p>
          <w:p w:rsidR="00180C48" w:rsidRPr="00BD3120" w:rsidRDefault="00BD3120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185ECB">
        <w:trPr>
          <w:trHeight w:val="270"/>
        </w:trPr>
        <w:tc>
          <w:tcPr>
            <w:tcW w:w="1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Профессионально-ориентированное содержание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</w:pPr>
            <w:r>
              <w:t>ОК 04</w:t>
            </w:r>
            <w:r w:rsidR="00185ECB">
              <w:rPr>
                <w:lang w:val="ru-RU"/>
              </w:rPr>
              <w:t xml:space="preserve">, </w:t>
            </w:r>
            <w:r>
              <w:t>ОК 06</w:t>
            </w: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 w:rsidRPr="00100B16">
              <w:t>ПК 1.1.</w:t>
            </w:r>
          </w:p>
        </w:tc>
      </w:tr>
      <w:tr w:rsidR="00180C48" w:rsidRPr="00100B16" w:rsidTr="00185ECB">
        <w:trPr>
          <w:trHeight w:val="259"/>
        </w:trPr>
        <w:tc>
          <w:tcPr>
            <w:tcW w:w="1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 w:rsidP="00185ECB">
            <w:pPr>
              <w:rPr>
                <w:b/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«Жизнь в катастрофе»: культура повседневности и стратегии выживания в годы великих потрясений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</w:p>
        </w:tc>
      </w:tr>
      <w:tr w:rsidR="00180C48" w:rsidRPr="00180C48" w:rsidTr="00C0568D">
        <w:tc>
          <w:tcPr>
            <w:tcW w:w="1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773460" w:rsidRDefault="00180C48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180C48">
              <w:rPr>
                <w:b/>
                <w:lang w:val="ru-RU"/>
              </w:rPr>
              <w:t xml:space="preserve">Раздел 2. СССР в 1920–1930-е годы. </w:t>
            </w:r>
            <w:r w:rsidRPr="00773460">
              <w:rPr>
                <w:b/>
                <w:lang w:val="ru-RU"/>
              </w:rPr>
              <w:t>Межвоенный период (1918–1939).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ОК 02, ОК 04 ОК 05, ОК 06</w:t>
            </w:r>
          </w:p>
        </w:tc>
      </w:tr>
      <w:tr w:rsidR="00180C48" w:rsidTr="00C0568D">
        <w:trPr>
          <w:trHeight w:val="289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22553E" w:rsidRDefault="00180C48">
            <w:pPr>
              <w:rPr>
                <w:sz w:val="24"/>
                <w:szCs w:val="24"/>
                <w:lang w:val="ru-RU"/>
              </w:rPr>
            </w:pPr>
            <w:r w:rsidRPr="0022553E">
              <w:rPr>
                <w:lang w:val="ru-RU"/>
              </w:rPr>
              <w:t xml:space="preserve">Тема 2.1.   </w:t>
            </w:r>
          </w:p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СССР в 20-е годы. Новая экономическая политика.</w:t>
            </w: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Основное содержание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/>
          <w:p w:rsidR="00180C48" w:rsidRDefault="00180C48"/>
          <w:p w:rsidR="00180C48" w:rsidRDefault="00180C48"/>
          <w:p w:rsidR="00180C48" w:rsidRDefault="00180C48">
            <w:pPr>
              <w:jc w:val="center"/>
            </w:pPr>
            <w:r>
              <w:t>ОК 02</w:t>
            </w:r>
          </w:p>
          <w:p w:rsidR="00180C48" w:rsidRDefault="00180C48">
            <w:pPr>
              <w:jc w:val="center"/>
            </w:pPr>
            <w:r>
              <w:t>ОК 04</w:t>
            </w:r>
          </w:p>
          <w:p w:rsidR="00180C48" w:rsidRDefault="00180C48">
            <w:pPr>
              <w:jc w:val="center"/>
            </w:pPr>
            <w:r>
              <w:t>ОК 05</w:t>
            </w:r>
          </w:p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rPr>
          <w:trHeight w:val="55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 w:rsidP="00C0568D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Социально-экономический и политический кризис в РСФСР в начале 20-х гг. Внутренняя ситуация в стране после Гражданской войны. Социально-экономический кризис. Голод 1921–1922 гг. Крестьянские восстания (Сибирь, Тамбовщина, Поволжье). Кронштадтское восстание. </w:t>
            </w:r>
          </w:p>
          <w:p w:rsidR="00180C48" w:rsidRPr="00180C48" w:rsidRDefault="00180C48" w:rsidP="00C0568D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Основные мероприятия нэпа. Переход к новой экономической политике (нэп). Замена продразверстки натуральным налогом. Финансовая реформа 1922–1924 гг. Перемены в промышленности. Частичная денационализация. Концессии. Внутренние противоречия и кризисы новой экономической политики. Итоги экономического развития страны к концу 20-х годов. Причины свертывания нэпа. </w:t>
            </w:r>
          </w:p>
          <w:p w:rsidR="00180C48" w:rsidRPr="00180C48" w:rsidRDefault="00180C48" w:rsidP="00C0568D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Национальная политика. Образование СССР. Предпосылки образования СССР. План «автономизации» И.В. Сталина. Ленинский план создания федерации равноправных республик. Договор об образовании СССР 1922 г. Конституция СССР 1924 г. </w:t>
            </w:r>
          </w:p>
          <w:p w:rsidR="00180C48" w:rsidRPr="00180C48" w:rsidRDefault="00180C48" w:rsidP="00C0568D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Общественно-политическая жизнь в СССР в 20-е гг. Активизация борьбы в партийногосударственном руководстве СССР в 20-е годы. Установление однопартийной политической системы. Изъятие церковных ценностей и преследования духовенства. Активизация борьбы за власть в партии большевиков после смерти В.И. Ленина. И.В. Сталин – Генеральный секретарь ЦК партии. Курс на строительство социализма в одной стране.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Pr="00180C48" w:rsidRDefault="00180C48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180C48" w:rsidRPr="00180C48" w:rsidRDefault="00180C48">
            <w:pPr>
              <w:jc w:val="center"/>
              <w:rPr>
                <w:lang w:val="ru-RU"/>
              </w:rPr>
            </w:pPr>
          </w:p>
          <w:p w:rsidR="00180C48" w:rsidRPr="00180C48" w:rsidRDefault="00180C48">
            <w:pPr>
              <w:jc w:val="center"/>
              <w:rPr>
                <w:lang w:val="ru-RU"/>
              </w:rPr>
            </w:pPr>
          </w:p>
          <w:p w:rsidR="00180C48" w:rsidRPr="00180C48" w:rsidRDefault="00180C48">
            <w:pPr>
              <w:jc w:val="center"/>
              <w:rPr>
                <w:lang w:val="ru-RU"/>
              </w:rPr>
            </w:pP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rPr>
          <w:trHeight w:val="347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Тема 2.2.   </w:t>
            </w:r>
          </w:p>
          <w:p w:rsidR="00180C48" w:rsidRPr="00180C48" w:rsidRDefault="00180C48">
            <w:pPr>
              <w:rPr>
                <w:lang w:val="ru-RU"/>
              </w:rPr>
            </w:pPr>
            <w:r w:rsidRPr="00180C48">
              <w:rPr>
                <w:lang w:val="ru-RU"/>
              </w:rPr>
              <w:t>Советский Союз в конце 1920-х–</w:t>
            </w:r>
          </w:p>
          <w:p w:rsidR="00180C48" w:rsidRDefault="00180C48">
            <w:pPr>
              <w:rPr>
                <w:sz w:val="24"/>
                <w:szCs w:val="24"/>
              </w:rPr>
            </w:pPr>
            <w:r>
              <w:t>1930-е гг.</w:t>
            </w: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Основное содержание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4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/>
          <w:p w:rsidR="00180C48" w:rsidRDefault="00180C48"/>
          <w:p w:rsidR="00180C48" w:rsidRDefault="00180C48">
            <w:pPr>
              <w:jc w:val="center"/>
            </w:pPr>
            <w:r>
              <w:t>ОК 02</w:t>
            </w:r>
          </w:p>
          <w:p w:rsidR="00180C48" w:rsidRDefault="00180C48">
            <w:pPr>
              <w:jc w:val="center"/>
            </w:pPr>
            <w:r>
              <w:t>ОК 05</w:t>
            </w:r>
          </w:p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rPr>
          <w:trHeight w:val="278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 w:rsidP="00185ECB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Индустриализация в СССР. Причины, цели и источники индустриализации. Особенности индустриализации в СССР. Разработка первого пятилетнего плана. Форсированная индустриализация. Труд заключенных. Социалистическое соревнование. Итоги индустриализации. Коллективизация сельского хозяйства. Причины коллективизации сельского хозяйства. Сочетание добровольного принципа вступления в колхозы с административным нажимом на крестьян. «Великий перелом» и переход к сплошной коллективизации. Политика «раскулачивания». Итоги коллективизации.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Итоги и цена советской модернизации. Итоги развития СССР к концу 30-х гг. Цена и издержки модернизации. Превращение СССР в аграрно-индустриальную державу.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Политическая система СССР в 30-е гг. Утверждение «культа личности» Сталина. Органы госбезопасности и их роль в поддержании диктатуры. Ужесточение цензуры. Усиление идеологического контроля над обществом. Пионерская организация и ВЛКСМ. </w:t>
            </w:r>
          </w:p>
          <w:p w:rsidR="00180C48" w:rsidRDefault="00180C48" w:rsidP="00185ECB">
            <w:pPr>
              <w:jc w:val="both"/>
              <w:rPr>
                <w:sz w:val="24"/>
                <w:szCs w:val="24"/>
              </w:rPr>
            </w:pPr>
            <w:r w:rsidRPr="00180C48">
              <w:rPr>
                <w:lang w:val="ru-RU"/>
              </w:rPr>
              <w:t xml:space="preserve">Массовые политические репрессии и их последствия. </w:t>
            </w:r>
            <w:r>
              <w:t>Конституция СССР 1936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jc w:val="center"/>
              <w:rPr>
                <w:sz w:val="24"/>
                <w:szCs w:val="24"/>
              </w:rPr>
            </w:pP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rPr>
          <w:trHeight w:val="282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rPr>
          <w:trHeight w:val="55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 w:rsidP="00185ECB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Итоги и цена советской модернизации. Организация дискуссии по методу «метаплана». Внешняя политика СССР и ее результативность. Работа с историческими источниками и исторической картой.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Pr="00180C48" w:rsidRDefault="00180C48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rPr>
          <w:trHeight w:val="283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Тема 2.3. Культурное пространство советского общества в 1920– 1930-е гг.</w:t>
            </w: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Основное содержание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4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/>
          <w:p w:rsidR="00180C48" w:rsidRDefault="00180C48"/>
          <w:p w:rsidR="00180C48" w:rsidRDefault="00180C48">
            <w:pPr>
              <w:jc w:val="center"/>
            </w:pPr>
          </w:p>
          <w:p w:rsidR="00180C48" w:rsidRDefault="00180C48">
            <w:pPr>
              <w:jc w:val="center"/>
            </w:pPr>
            <w:r>
              <w:t>ОК 05</w:t>
            </w:r>
          </w:p>
          <w:p w:rsidR="00180C48" w:rsidRDefault="00180C48">
            <w:pPr>
              <w:jc w:val="center"/>
            </w:pPr>
            <w:r>
              <w:t>ОК 06</w:t>
            </w:r>
          </w:p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185ECB">
        <w:trPr>
          <w:trHeight w:val="279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 w:rsidP="00185ECB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Социокультурное развитие СССР в период нэпа. Деятельность Наркомпроса. Всероссийская чрезвычайная комиссия по ликвидации неграмотности. Развитие системы образования. Рабфаки. Основные направления в литературе (футуризм) и архитектуре (конструктивизм). Советский авангард. Развитие советского кинематографа. С. Эйзенштейн. Развитие науки. Большевики и интеллигенция. Высылка группы интеллигенции за границу (1922 г.). «Сменовеховство» и начало массового возвращения на Родину. 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Завершение «культурной революции» в СССР в 30-е гг. Введение всеобщего начального обучения (1930 г.). Укрепление партийного контроля в системе образования. Развитие науки и техники. Советский кинематограф. Музыкальное творчество. Развитие архитектуры и скульптуры. Формирование творческих союзов. Борьба с «буржуазной» наукой и культурой, утверждение принципов </w:t>
            </w:r>
          </w:p>
          <w:p w:rsidR="00180C48" w:rsidRPr="00180C48" w:rsidRDefault="00180C48" w:rsidP="00185ECB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«социалистического реализма». Становление и развитие естественных наук в 1930-е гг. Академия наук СССР. Выдающиеся ученые, конструкторы и их достижения. Освоение Арктики.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Pr="00180C48" w:rsidRDefault="00180C48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180C48" w:rsidRPr="00180C48" w:rsidRDefault="00180C48">
            <w:pPr>
              <w:jc w:val="center"/>
              <w:rPr>
                <w:lang w:val="ru-RU"/>
              </w:rPr>
            </w:pPr>
          </w:p>
          <w:p w:rsidR="00180C48" w:rsidRPr="00180C48" w:rsidRDefault="00180C48">
            <w:pPr>
              <w:jc w:val="center"/>
              <w:rPr>
                <w:lang w:val="ru-RU"/>
              </w:rPr>
            </w:pPr>
          </w:p>
          <w:p w:rsidR="00180C48" w:rsidRPr="00180C48" w:rsidRDefault="00180C48">
            <w:pPr>
              <w:jc w:val="center"/>
              <w:rPr>
                <w:lang w:val="ru-RU"/>
              </w:rPr>
            </w:pP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rPr>
          <w:trHeight w:val="341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Тема 2.4.  </w:t>
            </w:r>
          </w:p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Внешняя политика СССР в 1920–1930-е годы.  СССР накануне Великой Отечественной войны.</w:t>
            </w: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sz w:val="24"/>
                <w:szCs w:val="24"/>
              </w:rPr>
            </w:pPr>
            <w:r>
              <w:rPr>
                <w:b/>
              </w:rPr>
              <w:t>Основное содержание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6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/>
          <w:p w:rsidR="00180C48" w:rsidRDefault="00180C48"/>
          <w:p w:rsidR="00180C48" w:rsidRDefault="00180C48"/>
          <w:p w:rsidR="00180C48" w:rsidRDefault="00180C48"/>
          <w:p w:rsidR="00180C48" w:rsidRDefault="00180C48">
            <w:pPr>
              <w:jc w:val="center"/>
            </w:pPr>
            <w:r>
              <w:t>ОК 02</w:t>
            </w:r>
          </w:p>
          <w:p w:rsidR="00180C48" w:rsidRDefault="00180C48">
            <w:pPr>
              <w:jc w:val="center"/>
            </w:pPr>
            <w:r>
              <w:t>ОК 05</w:t>
            </w:r>
          </w:p>
          <w:p w:rsidR="00180C48" w:rsidRDefault="00180C48">
            <w:pPr>
              <w:jc w:val="center"/>
            </w:pPr>
            <w:r>
              <w:t>ОК 06</w:t>
            </w:r>
          </w:p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185ECB">
        <w:trPr>
          <w:trHeight w:val="461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 w:rsidP="00185ECB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Внешняя политика СССР в 1920-е гг. Г.В. Улучшение отношений с западными державами. Генуэзская конференция. Раппальский договор с Германией. Прорыв дипломатической изоляции СССР в 1924 г. «Полоса признаний». Противоречия во взаимоотношениях с западными странами. Нерешенность вопроса о долгах царского и Временного правительств. Коммунистический интернационал (Коминтерн) и ставка большевиков на развитие «мировой революции». Внешняя политика СССР в 1930-е годы и ее результативность. От курса на мировую революцию к концепции «построения социализма в одной стране». Приход к власти в Германии нацистов. Возрастание угрозы мировой войны. Советско-американские отношения. Вступление СССР в Лигу Наций. Попытки создания системы коллективной безопасности в Европе. Заключение СССР двусторонних договоров с Францией и Чехословакией. Вооруженные конфликты на озере Хасан, реке Халхин-Гол и ситуация на Дальнем Востоке в конце 1930-х гг. Мюнхенский договор 1938 г. и угроза международной изоляции СССР. Неудача англо-франко-советских переговоров в августе 1939 г. Советско-германский пакт о ненападении и секретный протокол о разделе сфер влияния СССР и Германии. Советско-германский договор «О дружбе и границах». Результативность внешней политики СССР накануне войны.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СССР накануне Великой Отечественной войны. Укрепление обороноспособности страны. Форсирование военного производства и освоение новой техники. Ужесточение трудового законодательства.  </w:t>
            </w:r>
          </w:p>
          <w:p w:rsidR="00180C48" w:rsidRPr="00180C48" w:rsidRDefault="00180C48" w:rsidP="00185ECB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«Зимняя война» с Финляндией и ее последствия. Изменение государственных границ СССР. Включение в состав СССР Латвии, Литвы, Эстонии, Бессарабии, Северной Буковины, Западной Украины и Западной Белоруссии.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Default="00180C48">
            <w:pPr>
              <w:jc w:val="center"/>
            </w:pPr>
            <w:r>
              <w:t>6</w:t>
            </w:r>
          </w:p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rPr>
          <w:trHeight w:val="159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22553E" w:rsidRDefault="00180C48">
            <w:pPr>
              <w:rPr>
                <w:sz w:val="24"/>
                <w:szCs w:val="24"/>
                <w:lang w:val="ru-RU"/>
              </w:rPr>
            </w:pPr>
            <w:r w:rsidRPr="0022553E">
              <w:rPr>
                <w:lang w:val="ru-RU"/>
              </w:rPr>
              <w:t xml:space="preserve">Тема 2.5. </w:t>
            </w:r>
          </w:p>
          <w:p w:rsidR="00180C48" w:rsidRDefault="00180C48" w:rsidP="00185ECB">
            <w:pPr>
              <w:rPr>
                <w:sz w:val="24"/>
                <w:szCs w:val="24"/>
              </w:rPr>
            </w:pPr>
            <w:r w:rsidRPr="00180C48">
              <w:rPr>
                <w:lang w:val="ru-RU"/>
              </w:rPr>
              <w:t xml:space="preserve">Революционные события 1918 – начала 1920-х гг. Версальско-Вашингтонская система. Мир в 1920-е – 1930-е гг. </w:t>
            </w:r>
            <w:r>
              <w:t>Нарастание агрессии в мире в 1930-х гг.</w:t>
            </w: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Основное содержание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4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/>
          <w:p w:rsidR="00180C48" w:rsidRDefault="00180C48"/>
          <w:p w:rsidR="00180C48" w:rsidRDefault="00180C48">
            <w:pPr>
              <w:jc w:val="center"/>
            </w:pPr>
            <w:r>
              <w:t>ОК 02</w:t>
            </w:r>
          </w:p>
          <w:p w:rsidR="00180C48" w:rsidRDefault="00180C48">
            <w:pPr>
              <w:jc w:val="center"/>
            </w:pPr>
            <w:r>
              <w:t>ОК 05</w:t>
            </w: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ОК 06</w:t>
            </w:r>
          </w:p>
        </w:tc>
      </w:tr>
      <w:tr w:rsidR="00180C48" w:rsidTr="00C0568D">
        <w:trPr>
          <w:trHeight w:val="562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 w:rsidP="00185ECB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Революционная волна после Первой мировой войны. Послевоенное устройство мира. Веймарская республика.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Парижская мирная конференция. Лига Наций. Версальско-Вашингтонская система и ее внутренние противоречия.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Страны Европы и Северной Америки в 1920-х гг. Возникновение фашизма в Италии и Германии 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Мировой экономический кризис 1929–1933 гг. и его последствия. Причины и социально-политические последствия «Великой депрессии». 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Приход нацистов к власти в Германии. Формирование тоталитарного режима. Подготовка Германии к войне.  </w:t>
            </w:r>
          </w:p>
          <w:p w:rsidR="00180C48" w:rsidRDefault="00180C48" w:rsidP="00185ECB">
            <w:pPr>
              <w:jc w:val="both"/>
              <w:rPr>
                <w:sz w:val="24"/>
                <w:szCs w:val="24"/>
              </w:rPr>
            </w:pPr>
            <w:r w:rsidRPr="00180C48">
              <w:rPr>
                <w:lang w:val="ru-RU"/>
              </w:rPr>
              <w:t xml:space="preserve">Нарастание международной напряженности в 30-е гг. Антифашистское движение в странах Европы. Франкистский мятеж и Гражданская война в Испании. Агрессивная политика нацистской Германии и Италии. Создание оси Берлин–Рим–Токио. СССР и система коллективной безопасности в Европе. Н. Чемберлен и политика «умиротворения» агрессора. Англо-франко-советские переговоры в Москве. </w:t>
            </w:r>
            <w:r>
              <w:t xml:space="preserve">Советско-германский договор о ненападении.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jc w:val="center"/>
              <w:rPr>
                <w:sz w:val="24"/>
                <w:szCs w:val="24"/>
              </w:rPr>
            </w:pPr>
          </w:p>
          <w:p w:rsidR="00180C48" w:rsidRDefault="00180C48">
            <w:pPr>
              <w:jc w:val="center"/>
            </w:pPr>
          </w:p>
          <w:p w:rsidR="00180C48" w:rsidRDefault="00180C48">
            <w:pPr>
              <w:jc w:val="center"/>
            </w:pPr>
          </w:p>
          <w:p w:rsidR="00180C48" w:rsidRDefault="00180C48">
            <w:pPr>
              <w:jc w:val="center"/>
            </w:pP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c>
          <w:tcPr>
            <w:tcW w:w="1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Профессионально ориентированное содержание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jc w:val="center"/>
              <w:rPr>
                <w:sz w:val="24"/>
                <w:szCs w:val="24"/>
              </w:rPr>
            </w:pP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</w:pPr>
            <w:r>
              <w:t>ОК 04</w:t>
            </w:r>
          </w:p>
          <w:p w:rsidR="00180C48" w:rsidRDefault="00180C48" w:rsidP="007C088E">
            <w:pPr>
              <w:jc w:val="center"/>
              <w:rPr>
                <w:sz w:val="24"/>
                <w:szCs w:val="24"/>
              </w:rPr>
            </w:pPr>
            <w:r w:rsidRPr="00100B16">
              <w:t xml:space="preserve">ПК </w:t>
            </w:r>
            <w:r w:rsidR="007C088E" w:rsidRPr="00100B16">
              <w:rPr>
                <w:lang w:val="ru-RU"/>
              </w:rPr>
              <w:t>1</w:t>
            </w:r>
            <w:r w:rsidRPr="00100B16">
              <w:t>.3.</w:t>
            </w:r>
          </w:p>
        </w:tc>
      </w:tr>
      <w:tr w:rsidR="00180C48" w:rsidRPr="00100B16" w:rsidTr="00C0568D">
        <w:trPr>
          <w:trHeight w:val="670"/>
        </w:trPr>
        <w:tc>
          <w:tcPr>
            <w:tcW w:w="1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ECB" w:rsidRDefault="00185ECB">
            <w:pPr>
              <w:rPr>
                <w:lang w:val="ru-RU"/>
              </w:rPr>
            </w:pPr>
          </w:p>
          <w:p w:rsidR="00185ECB" w:rsidRDefault="00180C48">
            <w:pPr>
              <w:rPr>
                <w:lang w:val="ru-RU"/>
              </w:rPr>
            </w:pPr>
            <w:r w:rsidRPr="00180C48">
              <w:rPr>
                <w:lang w:val="ru-RU"/>
              </w:rPr>
              <w:t>«По плану ГОЭЛРО»: становление советской энергетики. Работники электростанций в годы великих свершений (технологическая карта 2 примерного учебно-методического комплекса)</w:t>
            </w:r>
          </w:p>
          <w:p w:rsidR="00185ECB" w:rsidRPr="00180C48" w:rsidRDefault="00185EC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</w:p>
        </w:tc>
      </w:tr>
      <w:tr w:rsidR="00180C48" w:rsidRPr="0022553E" w:rsidTr="00C0568D">
        <w:tc>
          <w:tcPr>
            <w:tcW w:w="1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 w:rsidRPr="00180C48">
              <w:rPr>
                <w:b/>
                <w:lang w:val="ru-RU"/>
              </w:rPr>
              <w:t xml:space="preserve">Раздел 3. Вторая мировая война: причины, состав участников, основные этапы и события, итоги. </w:t>
            </w:r>
            <w:r>
              <w:rPr>
                <w:b/>
              </w:rPr>
              <w:t>Великая Отечественная война. 1941–1945 гг.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ОК 02, ОК 04 ОК 05, ОК 06</w:t>
            </w:r>
          </w:p>
        </w:tc>
      </w:tr>
      <w:tr w:rsidR="00180C48" w:rsidTr="00185ECB">
        <w:trPr>
          <w:trHeight w:val="311"/>
        </w:trPr>
        <w:tc>
          <w:tcPr>
            <w:tcW w:w="2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Тема 3.1.   </w:t>
            </w:r>
          </w:p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Начало Второй мировой войны. Начальный период Великой Отечественной войны (июнь 1941 – осень 1942).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Основное содержание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8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/>
          <w:p w:rsidR="00180C48" w:rsidRDefault="00180C48"/>
          <w:p w:rsidR="00180C48" w:rsidRDefault="00180C48"/>
          <w:p w:rsidR="00180C48" w:rsidRDefault="00180C48"/>
          <w:p w:rsidR="00180C48" w:rsidRDefault="00180C48">
            <w:pPr>
              <w:jc w:val="center"/>
            </w:pPr>
            <w:r>
              <w:t>ОК 02</w:t>
            </w:r>
          </w:p>
          <w:p w:rsidR="00180C48" w:rsidRDefault="00180C48">
            <w:pPr>
              <w:jc w:val="center"/>
            </w:pPr>
            <w:r>
              <w:t>ОК 04</w:t>
            </w:r>
          </w:p>
          <w:p w:rsidR="00180C48" w:rsidRDefault="00180C48">
            <w:pPr>
              <w:jc w:val="center"/>
            </w:pPr>
            <w:r>
              <w:t>ОК 05</w:t>
            </w:r>
          </w:p>
          <w:p w:rsidR="00180C48" w:rsidRDefault="00180C48">
            <w:pPr>
              <w:jc w:val="center"/>
            </w:pPr>
            <w:r>
              <w:t>ОК 06</w:t>
            </w:r>
          </w:p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185ECB">
        <w:trPr>
          <w:trHeight w:val="1102"/>
        </w:trPr>
        <w:tc>
          <w:tcPr>
            <w:tcW w:w="2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 w:rsidP="00185ECB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Причины и начало Второй мировой войны. Мир накануне Второй мировой войны. Стратегические планы главных воюющих сторон. Нападение Германии на Польшу. Разгром Франции и ее союзников. Вступление США в войну.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Причины и начальный период Великой Отечественной войны. Причины Великой Отечественной войны 1941–1945 гг. Вторжение Германии и ее союзников на территорию СССР. Характер войны. Действия группы армий «Север», «Центр» и «Юг». Сопротивление врагу и трагедия отступления. Смоленское сражение. Наступление советских войск под Ельней. Оборона Одессы и Севастополя. Ленинград в условиях блокады: военный и трудовой подвиг горожан. «Дорога жизни». Битва за Москву. Москва на осадном положении. Парад 7 ноября на Красной площади. Переход в контрнаступление и разгром немецкой группировки под Москвой. Г.К. Жуков. Срыв гитлеровских планов молниеносной войны. 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Перестройка внутренней жизни страны в условиях войны. Образование Государственного комитета обороны. И.В. Сталин – Верховный главнокомандующий. Помощь населения фронту. Создание дивизий народного ополчения. Перестройка экономики на военный лад. Трудовой героизм советского народа. 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Формирование Антигитлеровской коалиции. Ленд-лиз и его значение. </w:t>
            </w:r>
          </w:p>
          <w:p w:rsidR="00180C48" w:rsidRDefault="00180C48" w:rsidP="00185ECB">
            <w:pPr>
              <w:jc w:val="both"/>
              <w:rPr>
                <w:sz w:val="24"/>
                <w:szCs w:val="24"/>
              </w:rPr>
            </w:pPr>
            <w:r w:rsidRPr="00180C48">
              <w:rPr>
                <w:lang w:val="ru-RU"/>
              </w:rPr>
              <w:t xml:space="preserve">Нацистский оккупационный режим. Движение партизан и подпольщиков. «Генеральный план Ост». Массовые преступления гитлеровцев против советских граждан. Концлагеря и гетто. Холокост. Этнические чистки на оккупированной территории СССР. Нацистский плен. Угон советских людей в Германию. Разграбление и уничтожение культурных ценностей. Начало массового сопротивления врагу. Развертывание партизанского движения. </w:t>
            </w:r>
            <w:r>
              <w:t>Подпольщики и их борьба с врагом.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/>
          <w:p w:rsidR="00180C48" w:rsidRDefault="00180C48"/>
          <w:p w:rsidR="00180C48" w:rsidRDefault="00180C48"/>
          <w:p w:rsidR="00180C48" w:rsidRDefault="00180C48"/>
          <w:p w:rsidR="00180C48" w:rsidRDefault="00180C48"/>
          <w:p w:rsidR="00180C48" w:rsidRDefault="00180C48"/>
          <w:p w:rsidR="00180C48" w:rsidRDefault="00180C48"/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185ECB">
        <w:tc>
          <w:tcPr>
            <w:tcW w:w="2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185ECB">
        <w:tc>
          <w:tcPr>
            <w:tcW w:w="2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 w:rsidP="00185ECB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Причины и начало Второй мировой войны. Причины и начальный период Великой Отечественной войны. Общественно-политическое развитие СССР в условиях «оттепели». Научно-техническая революция в СССР. Дискуссия по методу «метаплана».</w:t>
            </w:r>
          </w:p>
          <w:p w:rsidR="00180C48" w:rsidRPr="00180C48" w:rsidRDefault="00180C48" w:rsidP="00185ECB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Работа с исторической картой и историческими источниками.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185ECB">
        <w:trPr>
          <w:trHeight w:val="309"/>
        </w:trPr>
        <w:tc>
          <w:tcPr>
            <w:tcW w:w="2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ECB" w:rsidRDefault="00180C48" w:rsidP="00185ECB">
            <w:pPr>
              <w:ind w:firstLine="10"/>
              <w:rPr>
                <w:lang w:val="ru-RU"/>
              </w:rPr>
            </w:pPr>
            <w:r w:rsidRPr="00180C48">
              <w:rPr>
                <w:lang w:val="ru-RU"/>
              </w:rPr>
              <w:t>Тема 3.2. Коренной перелом</w:t>
            </w:r>
          </w:p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 в ходе войны (осень </w:t>
            </w:r>
          </w:p>
          <w:p w:rsidR="00180C48" w:rsidRPr="00185ECB" w:rsidRDefault="00180C48">
            <w:pPr>
              <w:rPr>
                <w:sz w:val="24"/>
                <w:szCs w:val="24"/>
                <w:lang w:val="ru-RU"/>
              </w:rPr>
            </w:pPr>
            <w:r w:rsidRPr="00185ECB">
              <w:rPr>
                <w:lang w:val="ru-RU"/>
              </w:rPr>
              <w:t>1942 – 1943 г.).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lang w:val="ru-RU"/>
              </w:rPr>
            </w:pPr>
            <w:r w:rsidRPr="0022553E">
              <w:rPr>
                <w:b/>
                <w:lang w:val="ru-RU"/>
              </w:rPr>
              <w:t>Основное содержание</w:t>
            </w:r>
          </w:p>
          <w:p w:rsidR="00185ECB" w:rsidRPr="00180C48" w:rsidRDefault="00185ECB" w:rsidP="00185ECB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Сталинградская битва. Германские военные планы на 1942 год. Мобилизация сил СССР в 1942 г. Приказ № 227 «Ни шагу назад!». Битва за Кавказ. Оборона Сталинграда. Героическая борьба армий В.И. Чуйкова и М.С. Шумилова против немецко-фашистских войск. Окружение неприятельской группировки под Сталинградом и разгром гитлеровцев. К.К. Рокоссовский. Итоги и значение победы Красной армии под Сталинградом. Начало коренного перелома в войне. </w:t>
            </w:r>
          </w:p>
          <w:p w:rsidR="00185ECB" w:rsidRPr="00185ECB" w:rsidRDefault="00185ECB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4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/>
          <w:p w:rsidR="00180C48" w:rsidRDefault="00180C48"/>
          <w:p w:rsidR="00180C48" w:rsidRDefault="00180C48">
            <w:pPr>
              <w:jc w:val="center"/>
            </w:pPr>
            <w:r>
              <w:t>ОК 02</w:t>
            </w:r>
          </w:p>
          <w:p w:rsidR="00180C48" w:rsidRDefault="00180C48">
            <w:pPr>
              <w:jc w:val="center"/>
            </w:pPr>
            <w:r>
              <w:t>ОК 04</w:t>
            </w:r>
          </w:p>
          <w:p w:rsidR="00180C48" w:rsidRDefault="00180C48">
            <w:pPr>
              <w:jc w:val="center"/>
            </w:pPr>
            <w:r>
              <w:t>ОК 05</w:t>
            </w: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ОК 06</w:t>
            </w:r>
          </w:p>
        </w:tc>
      </w:tr>
      <w:tr w:rsidR="00180C48" w:rsidTr="00185ECB">
        <w:trPr>
          <w:trHeight w:val="2122"/>
        </w:trPr>
        <w:tc>
          <w:tcPr>
            <w:tcW w:w="2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Прорыв блокады Ленинграда. Значение героического сопротивления Ленинграда. Изменения повседневного быта горожан после прорыва блокады.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Битва на Курской дуге. Соотношение сил. Провал немецкого наступления. Итоги и значение Курской битвы. Завершение коренного перелома в войне. </w:t>
            </w:r>
          </w:p>
          <w:p w:rsidR="00180C48" w:rsidRPr="00180C48" w:rsidRDefault="00180C48" w:rsidP="00185ECB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Битва за Днепр. Освобождение Левобережной Украины и форсирование Днепра. Итоги наступления Красной армии летом–осенью 1943 г. За линией фронта. Развертывание массового партизанского движения. Внешняя политика СССР в условиях коренного перелома в войне. СССР и союзники. Проблема открытия Второго фронта. Тегеранская конференция 1943 г. и ее решения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185ECB">
        <w:trPr>
          <w:trHeight w:val="275"/>
        </w:trPr>
        <w:tc>
          <w:tcPr>
            <w:tcW w:w="2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Тема 3.3.   Человек и культура в годы Великой Отечественной войны.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Основное содержание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/>
          <w:p w:rsidR="00180C48" w:rsidRDefault="00180C48">
            <w:pPr>
              <w:jc w:val="center"/>
            </w:pPr>
            <w:r>
              <w:t>ОК 02</w:t>
            </w: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ОК 05</w:t>
            </w:r>
          </w:p>
        </w:tc>
      </w:tr>
      <w:tr w:rsidR="00180C48" w:rsidTr="00185ECB">
        <w:trPr>
          <w:trHeight w:val="555"/>
        </w:trPr>
        <w:tc>
          <w:tcPr>
            <w:tcW w:w="2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Советская страна: единство фронта и тыла. «Всё для фронта, всё для победы!».  </w:t>
            </w:r>
          </w:p>
          <w:p w:rsidR="00180C48" w:rsidRDefault="00180C48" w:rsidP="00185ECB">
            <w:pPr>
              <w:jc w:val="both"/>
              <w:rPr>
                <w:sz w:val="24"/>
                <w:szCs w:val="24"/>
              </w:rPr>
            </w:pPr>
            <w:r w:rsidRPr="00180C48">
              <w:rPr>
                <w:lang w:val="ru-RU"/>
              </w:rPr>
              <w:t xml:space="preserve">Культурное пространство в годы войны. Советский патриотизм. Советские писатели, композиторы, художники, ученые в условиях войны. Помощь мастеров культуры фронту. Государство и церковь в годы войны. </w:t>
            </w:r>
            <w:r>
              <w:t xml:space="preserve">Патриотическое служение представителей религиозных конфессий.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185ECB">
        <w:trPr>
          <w:trHeight w:val="299"/>
        </w:trPr>
        <w:tc>
          <w:tcPr>
            <w:tcW w:w="2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Тема 3.4.  </w:t>
            </w:r>
          </w:p>
          <w:p w:rsidR="00180C48" w:rsidRPr="00180C48" w:rsidRDefault="00180C48">
            <w:pPr>
              <w:rPr>
                <w:lang w:val="ru-RU"/>
              </w:rPr>
            </w:pPr>
            <w:r w:rsidRPr="00180C48">
              <w:rPr>
                <w:lang w:val="ru-RU"/>
              </w:rPr>
              <w:t xml:space="preserve">Победа СССР в </w:t>
            </w:r>
          </w:p>
          <w:p w:rsidR="00180C48" w:rsidRDefault="00180C48">
            <w:pPr>
              <w:rPr>
                <w:sz w:val="24"/>
                <w:szCs w:val="24"/>
              </w:rPr>
            </w:pPr>
            <w:r w:rsidRPr="00180C48">
              <w:rPr>
                <w:lang w:val="ru-RU"/>
              </w:rPr>
              <w:t xml:space="preserve">Великой Отечественной войне. </w:t>
            </w:r>
            <w:r>
              <w:t>Завершение Второй мировой войны.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sz w:val="24"/>
                <w:szCs w:val="24"/>
              </w:rPr>
            </w:pPr>
            <w:r>
              <w:rPr>
                <w:b/>
              </w:rPr>
              <w:t>Основное содержание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4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/>
          <w:p w:rsidR="00180C48" w:rsidRDefault="00180C48"/>
          <w:p w:rsidR="00180C48" w:rsidRDefault="00180C48">
            <w:pPr>
              <w:jc w:val="center"/>
            </w:pPr>
            <w:r>
              <w:t>ОК 02</w:t>
            </w:r>
          </w:p>
          <w:p w:rsidR="00180C48" w:rsidRDefault="00180C48">
            <w:pPr>
              <w:jc w:val="center"/>
            </w:pPr>
            <w:r>
              <w:t>ОК 04</w:t>
            </w:r>
          </w:p>
          <w:p w:rsidR="00180C48" w:rsidRDefault="00180C48">
            <w:pPr>
              <w:jc w:val="center"/>
            </w:pPr>
            <w:r>
              <w:t>ОК 05</w:t>
            </w:r>
          </w:p>
          <w:p w:rsidR="00180C48" w:rsidRDefault="00180C48">
            <w:pPr>
              <w:jc w:val="center"/>
            </w:pPr>
            <w:r>
              <w:t>ОК 06</w:t>
            </w:r>
          </w:p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185ECB">
        <w:trPr>
          <w:trHeight w:val="825"/>
        </w:trPr>
        <w:tc>
          <w:tcPr>
            <w:tcW w:w="2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 w:rsidP="00185ECB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Завершающий период Великой Отечественной войны. Завершение освобождения территории СССР. Освобождение правобережной Украины и Крыма. Наступление советских войск в Белоруссии и в Прибалтике. Боевые действия в Восточной и Центральной Европе и освободительная миссия Красной армии. Битва за Берлин и окончание войны в Европе. Безоговорочная капитуляция Германии. 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Антигитлеровская коалиция на завершающем этапе войны. Открытие Второго фронта в Европе. Ялтинская и Потсдамская конференции 1945 г.: основные решения и дискуссии. Конференция Объединенных наций в Сан-Франциско. Создание ООН (июнь 1945 г.). Потсдамская конференция. Судьба послевоенной Германии. 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Итоги Великой Отечественной войны 1941 – 1945 гг. Источники, цена и историческое значение Победы. Решающий вклад СССР в разгром нацистской Германии.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Наш край в годы Великой Отечественной войны. 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Разгром милитаристской Японии. Завершение Второй мировой войны. Атомные бомбардировки городов Хиросимы и Нагасаки. Вступление СССР в войну против Японии. Разгром Квантунской армии. Капитуляция Японии.  </w:t>
            </w:r>
          </w:p>
          <w:p w:rsidR="00180C48" w:rsidRDefault="00180C48" w:rsidP="00185ECB">
            <w:pPr>
              <w:jc w:val="both"/>
              <w:rPr>
                <w:sz w:val="24"/>
                <w:szCs w:val="24"/>
              </w:rPr>
            </w:pPr>
            <w:r w:rsidRPr="00180C48">
              <w:rPr>
                <w:lang w:val="ru-RU"/>
              </w:rPr>
              <w:t xml:space="preserve">Общие итоги Великой Отечественной и Второй мировой войны. Решающий вклад СССР в победу антигитлеровской коалиции. Людские и материальные потери. Изменения на политической карте Европы. Уроки войны. </w:t>
            </w:r>
            <w:r>
              <w:t>Создание ООН.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jc w:val="center"/>
              <w:rPr>
                <w:sz w:val="24"/>
                <w:szCs w:val="24"/>
              </w:rPr>
            </w:pPr>
          </w:p>
          <w:p w:rsidR="00180C48" w:rsidRDefault="00180C48">
            <w:pPr>
              <w:jc w:val="center"/>
            </w:pPr>
          </w:p>
          <w:p w:rsidR="00180C48" w:rsidRDefault="00180C48">
            <w:pPr>
              <w:jc w:val="center"/>
            </w:pPr>
          </w:p>
          <w:p w:rsidR="00180C48" w:rsidRDefault="00180C48">
            <w:pPr>
              <w:jc w:val="center"/>
            </w:pPr>
          </w:p>
          <w:p w:rsidR="00180C48" w:rsidRDefault="00180C48">
            <w:pPr>
              <w:jc w:val="center"/>
            </w:pPr>
          </w:p>
          <w:p w:rsidR="00180C48" w:rsidRDefault="00180C48">
            <w:pPr>
              <w:jc w:val="center"/>
            </w:pP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c>
          <w:tcPr>
            <w:tcW w:w="1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Профессионально ориентированное содержание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</w:p>
          <w:p w:rsidR="00180C48" w:rsidRDefault="00180C4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RPr="00180C48" w:rsidTr="00C0568D">
        <w:tc>
          <w:tcPr>
            <w:tcW w:w="1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 w:rsidP="00185ECB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Медицина в годы Великой Отечественной войны. Подвиг медицинских работников на фронте и в тылу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Pr="00180C48" w:rsidRDefault="00180C48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 w:rsidP="00185ECB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ОК 02, ОК 04, ОК 05</w:t>
            </w:r>
            <w:r w:rsidR="00185ECB" w:rsidRPr="00100B16">
              <w:rPr>
                <w:lang w:val="ru-RU"/>
              </w:rPr>
              <w:t xml:space="preserve">, </w:t>
            </w:r>
            <w:r w:rsidRPr="00100B16">
              <w:rPr>
                <w:lang w:val="ru-RU"/>
              </w:rPr>
              <w:t xml:space="preserve">ПК 1.1. </w:t>
            </w:r>
          </w:p>
        </w:tc>
      </w:tr>
      <w:tr w:rsidR="00180C48" w:rsidRPr="00180C48" w:rsidTr="00C0568D">
        <w:tc>
          <w:tcPr>
            <w:tcW w:w="1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180C48">
              <w:rPr>
                <w:b/>
                <w:lang w:val="ru-RU"/>
              </w:rPr>
              <w:t>Раздел 4. СССР в 1945–1991 годы. Послевоенный мир.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ОК 02, ОК 04, ОК 05, ОК 06</w:t>
            </w:r>
          </w:p>
        </w:tc>
      </w:tr>
      <w:tr w:rsidR="00180C48" w:rsidTr="00C0568D">
        <w:trPr>
          <w:trHeight w:val="278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sz w:val="24"/>
                <w:szCs w:val="24"/>
              </w:rPr>
            </w:pPr>
            <w:r>
              <w:t xml:space="preserve">Тема 4.1.   </w:t>
            </w:r>
          </w:p>
          <w:p w:rsidR="00180C48" w:rsidRDefault="00180C48">
            <w:pPr>
              <w:rPr>
                <w:sz w:val="24"/>
                <w:szCs w:val="24"/>
              </w:rPr>
            </w:pPr>
            <w:r>
              <w:t>СССР в 1945–1953 гг.</w:t>
            </w: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Основное содержание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/>
          <w:p w:rsidR="00180C48" w:rsidRDefault="00180C48"/>
          <w:p w:rsidR="00180C48" w:rsidRDefault="00180C48">
            <w:pPr>
              <w:jc w:val="center"/>
            </w:pPr>
            <w:r>
              <w:t>ОК 05</w:t>
            </w:r>
          </w:p>
          <w:p w:rsidR="00180C48" w:rsidRDefault="00180C48">
            <w:pPr>
              <w:jc w:val="center"/>
            </w:pPr>
            <w:r>
              <w:t>ОК 06</w:t>
            </w:r>
          </w:p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rPr>
          <w:trHeight w:val="277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СССР в первые послевоенные годы. Влияние последствий войны на советскую систему и общество. </w:t>
            </w:r>
            <w:r>
              <w:t>IV</w:t>
            </w:r>
            <w:r w:rsidRPr="00180C48">
              <w:rPr>
                <w:lang w:val="ru-RU"/>
              </w:rPr>
              <w:t xml:space="preserve"> пятилетка: задачи и их решение. Восстановление индустриального потенциала страны. Сельское хозяйство и положение деревни. Голод 1946–1947 гг. Денежная реформа и отмена карточной системы (1947 г.). Ужесточение административно-командной системы. Идеологические кампании и послевоенные репрессии.  </w:t>
            </w:r>
          </w:p>
          <w:p w:rsidR="00180C48" w:rsidRDefault="00180C48" w:rsidP="00B5591E">
            <w:pPr>
              <w:jc w:val="both"/>
              <w:rPr>
                <w:sz w:val="24"/>
                <w:szCs w:val="24"/>
              </w:rPr>
            </w:pPr>
            <w:r w:rsidRPr="00180C48">
              <w:rPr>
                <w:lang w:val="ru-RU"/>
              </w:rPr>
              <w:t xml:space="preserve">Внешняя политика СССР в первые послевоенные годы. Рост влияния СССР на международной арене. СССР и США. Фултонская речь У. Черчилля. Начало холодной войны. Начало гонки вооружений. Создание Совета Экономической Взаимопомощи (СЭВ). Конфликт СССР с Югославией. </w:t>
            </w:r>
            <w:r>
              <w:t>Создание Организации Варшавского договора (ОВД).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/>
          <w:p w:rsidR="00180C48" w:rsidRDefault="00180C48"/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rPr>
          <w:trHeight w:val="347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Тема 4.2.   </w:t>
            </w:r>
          </w:p>
          <w:p w:rsidR="00180C48" w:rsidRPr="00180C48" w:rsidRDefault="00180C48">
            <w:pPr>
              <w:rPr>
                <w:lang w:val="ru-RU"/>
              </w:rPr>
            </w:pPr>
            <w:r w:rsidRPr="00180C48">
              <w:rPr>
                <w:lang w:val="ru-RU"/>
              </w:rPr>
              <w:t xml:space="preserve">СССР в середине 1950-х – первой половине 1960-х гг. </w:t>
            </w:r>
          </w:p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sz w:val="24"/>
                <w:szCs w:val="24"/>
              </w:rPr>
            </w:pPr>
            <w:r>
              <w:rPr>
                <w:b/>
              </w:rPr>
              <w:t>Основное содержание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6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/>
          <w:p w:rsidR="00180C48" w:rsidRDefault="00180C48"/>
          <w:p w:rsidR="00180C48" w:rsidRDefault="00180C48"/>
          <w:p w:rsidR="00180C48" w:rsidRDefault="00180C48"/>
          <w:p w:rsidR="00180C48" w:rsidRDefault="00180C48">
            <w:pPr>
              <w:jc w:val="center"/>
            </w:pPr>
          </w:p>
          <w:p w:rsidR="00180C48" w:rsidRDefault="00180C48">
            <w:pPr>
              <w:jc w:val="center"/>
            </w:pPr>
            <w:r>
              <w:t>ОК 02</w:t>
            </w:r>
          </w:p>
          <w:p w:rsidR="00180C48" w:rsidRDefault="00180C48">
            <w:pPr>
              <w:jc w:val="center"/>
            </w:pPr>
            <w:r>
              <w:t>ОК 05</w:t>
            </w:r>
          </w:p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rPr>
          <w:trHeight w:val="69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 w:rsidP="00B5591E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Общественно-политическое развитие СССР в условиях «оттепели». Смерть Сталина и борьба за власть в советском руководстве. </w:t>
            </w:r>
            <w:r>
              <w:t>XX</w:t>
            </w:r>
            <w:r w:rsidRPr="00180C48">
              <w:rPr>
                <w:lang w:val="ru-RU"/>
              </w:rPr>
              <w:t xml:space="preserve"> съезд КПСС и разоблачение «культа личности» Сталина. Начало реабилитации жертв массовых политических репрессий и смягчение политической цензуры. Утверждение единоличной власти Хрущева. </w:t>
            </w:r>
          </w:p>
          <w:p w:rsidR="00180C48" w:rsidRPr="00180C48" w:rsidRDefault="00180C48" w:rsidP="00B5591E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Экономическое развитие СССР в середине 50-х – первой половине 60-х гг.  Переход от отраслевой системы управления к совнархозам. Освоение целинных земель.  </w:t>
            </w:r>
          </w:p>
          <w:p w:rsidR="00180C48" w:rsidRPr="00180C48" w:rsidRDefault="00180C48" w:rsidP="00B5591E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Социальные преобразования. Повышение пенсий, попытки решения жилищного вопроса. Дефицит товаров народного потребления. </w:t>
            </w:r>
          </w:p>
          <w:p w:rsidR="00180C48" w:rsidRPr="00180C48" w:rsidRDefault="00180C48" w:rsidP="00B5591E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Культурное пространство и повседневная жизнь. Изменение общественной атмосферы. Всемирный фестиваль молодежи и студентов 1957 г. Внешняя политика СССР в середине 50-х – первой половине 60-х гг. Новый курс советской внешней политики: от конфронтации к диалогу и мирному сосуществованию. Международные военно-политические кризисы, позиция СССР и стратегия ядерного сдерживания. СССР и мировая социалистическая система. Отставка Н.С. Хрущева. Нарастание дисбаланса в экономике и субъективизма в политике. Научно-техническая революция в СССР. Перемены в научно- технической политике. Военный и гражданский секторы экономики. Начало освоения космоса. Запуск первого спутника Земли. Исторические полёты Ю.А. Гагарина и первой в мире женщины-космонавта В.В. Терешковой.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Общественно-политическая жизнь в СССР в годы «перестройки». Внешняя политика СССР в 1985–1991 гг. Дебаты «за» и «против». Становление новой государственности в РФ. Внешняя политика России в 90-е гг. Повседневная жизнь россиян в условиях реформ. Занятие с использованием музейнопедагогических технологий. Развитие политической системы России в начале </w:t>
            </w:r>
            <w:r>
              <w:t>XXI</w:t>
            </w:r>
            <w:r w:rsidRPr="00180C48">
              <w:rPr>
                <w:lang w:val="ru-RU"/>
              </w:rPr>
              <w:t xml:space="preserve"> в. Мир и процессы глобализации в новых условиях.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rPr>
          <w:trHeight w:val="278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Тема 4.3. Советское общество в середине 1960-х – начале 1980-х гг.</w:t>
            </w: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Основное содержание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/>
          <w:p w:rsidR="00180C48" w:rsidRDefault="00180C48"/>
          <w:p w:rsidR="00180C48" w:rsidRDefault="00180C48">
            <w:pPr>
              <w:jc w:val="center"/>
            </w:pPr>
            <w:r>
              <w:t>ОК 02</w:t>
            </w: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ОК 06</w:t>
            </w:r>
          </w:p>
        </w:tc>
      </w:tr>
      <w:tr w:rsidR="00180C48" w:rsidTr="00C0568D">
        <w:trPr>
          <w:trHeight w:val="55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Реформы 1965 г. и их результаты. Приход к власти Л.И. Брежнева: его окружение и смена политического курса. «Косыгинские реформы» 1965 года в промышленности и сельском хозяйстве. Общественно-политическая жизнь в СССР в середине 60-х – начале 80-х гг. Конституция СССР 1977 г. Движение диссидентов. А.Д. Сахаров.  </w:t>
            </w:r>
          </w:p>
          <w:p w:rsidR="00180C48" w:rsidRPr="00180C48" w:rsidRDefault="00180C48">
            <w:pPr>
              <w:rPr>
                <w:lang w:val="ru-RU"/>
              </w:rPr>
            </w:pPr>
            <w:r w:rsidRPr="00180C48">
              <w:rPr>
                <w:lang w:val="ru-RU"/>
              </w:rPr>
              <w:t xml:space="preserve">Культурное пространство и повседневная жизнь. Повседневность в городе и в деревне. </w:t>
            </w:r>
          </w:p>
          <w:p w:rsidR="00180C48" w:rsidRPr="00180C48" w:rsidRDefault="00180C48">
            <w:pPr>
              <w:rPr>
                <w:lang w:val="ru-RU"/>
              </w:rPr>
            </w:pPr>
            <w:r w:rsidRPr="00180C48">
              <w:rPr>
                <w:lang w:val="ru-RU"/>
              </w:rPr>
              <w:t xml:space="preserve">Литература и искусство: поиски новых путей.  </w:t>
            </w:r>
          </w:p>
          <w:p w:rsidR="00180C48" w:rsidRPr="00180C48" w:rsidRDefault="00180C48">
            <w:pPr>
              <w:rPr>
                <w:lang w:val="ru-RU"/>
              </w:rPr>
            </w:pPr>
            <w:r w:rsidRPr="00180C48">
              <w:rPr>
                <w:lang w:val="ru-RU"/>
              </w:rPr>
              <w:t xml:space="preserve">Кризисные явления в СССР в 70-е – начале 80-х гг. Нарастание застойных тенденций в экономике и кризис идеологии. Научно-технический прогресс в СССР. </w:t>
            </w:r>
          </w:p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Внешняя политика СССР в середине 60-х – начале 80-х гг. Холодная война и мировые конфликты. «Пражская весна» и снижение международного авторитета СССР. Достижение военно-стратегического паритета с США.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Pr="00180C48" w:rsidRDefault="00180C48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180C48" w:rsidRPr="00180C48" w:rsidRDefault="00180C48">
            <w:pPr>
              <w:jc w:val="center"/>
              <w:rPr>
                <w:lang w:val="ru-RU"/>
              </w:rPr>
            </w:pPr>
          </w:p>
          <w:p w:rsidR="00180C48" w:rsidRPr="00180C48" w:rsidRDefault="00180C48">
            <w:pPr>
              <w:jc w:val="center"/>
              <w:rPr>
                <w:lang w:val="ru-RU"/>
              </w:rPr>
            </w:pPr>
          </w:p>
          <w:p w:rsidR="00180C48" w:rsidRPr="00180C48" w:rsidRDefault="00180C48">
            <w:pPr>
              <w:jc w:val="center"/>
              <w:rPr>
                <w:lang w:val="ru-RU"/>
              </w:rPr>
            </w:pPr>
          </w:p>
          <w:p w:rsidR="00180C48" w:rsidRPr="00180C48" w:rsidRDefault="00180C48">
            <w:pPr>
              <w:jc w:val="center"/>
              <w:rPr>
                <w:lang w:val="ru-RU"/>
              </w:rPr>
            </w:pP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rPr>
          <w:trHeight w:val="353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22553E" w:rsidRDefault="00180C48">
            <w:pPr>
              <w:rPr>
                <w:sz w:val="24"/>
                <w:szCs w:val="24"/>
                <w:lang w:val="ru-RU"/>
              </w:rPr>
            </w:pPr>
            <w:r w:rsidRPr="0022553E">
              <w:rPr>
                <w:lang w:val="ru-RU"/>
              </w:rPr>
              <w:t xml:space="preserve">Тема 4.4.   </w:t>
            </w:r>
          </w:p>
          <w:p w:rsidR="00180C48" w:rsidRPr="00180C48" w:rsidRDefault="00180C48">
            <w:pPr>
              <w:rPr>
                <w:lang w:val="ru-RU"/>
              </w:rPr>
            </w:pPr>
            <w:r w:rsidRPr="00180C48">
              <w:rPr>
                <w:lang w:val="ru-RU"/>
              </w:rPr>
              <w:t xml:space="preserve">Политика </w:t>
            </w:r>
          </w:p>
          <w:p w:rsidR="00180C48" w:rsidRPr="00180C48" w:rsidRDefault="00180C48">
            <w:pPr>
              <w:rPr>
                <w:lang w:val="ru-RU"/>
              </w:rPr>
            </w:pPr>
            <w:r w:rsidRPr="00180C48">
              <w:rPr>
                <w:lang w:val="ru-RU"/>
              </w:rPr>
              <w:t xml:space="preserve">«перестройки». </w:t>
            </w:r>
          </w:p>
          <w:p w:rsidR="00180C48" w:rsidRPr="00180C48" w:rsidRDefault="00180C48">
            <w:pPr>
              <w:rPr>
                <w:lang w:val="ru-RU"/>
              </w:rPr>
            </w:pPr>
            <w:r w:rsidRPr="00180C48">
              <w:rPr>
                <w:lang w:val="ru-RU"/>
              </w:rPr>
              <w:t xml:space="preserve">Распад СССР </w:t>
            </w:r>
          </w:p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(1985–1991 гг.).</w:t>
            </w: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Основное содержание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6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/>
          <w:p w:rsidR="00180C48" w:rsidRDefault="00180C48"/>
          <w:p w:rsidR="00180C48" w:rsidRDefault="00180C48"/>
          <w:p w:rsidR="00180C48" w:rsidRDefault="00180C48"/>
          <w:p w:rsidR="00180C48" w:rsidRDefault="00180C48"/>
          <w:p w:rsidR="00180C48" w:rsidRDefault="00180C48"/>
          <w:p w:rsidR="00180C48" w:rsidRDefault="00180C48">
            <w:pPr>
              <w:jc w:val="center"/>
            </w:pPr>
            <w:r>
              <w:t>ОК 02</w:t>
            </w:r>
          </w:p>
          <w:p w:rsidR="00180C48" w:rsidRDefault="00180C48">
            <w:pPr>
              <w:jc w:val="center"/>
            </w:pPr>
            <w:r>
              <w:t>ОК 04</w:t>
            </w:r>
          </w:p>
          <w:p w:rsidR="00180C48" w:rsidRDefault="00180C48">
            <w:pPr>
              <w:jc w:val="center"/>
            </w:pPr>
            <w:r>
              <w:t>ОК 05</w:t>
            </w:r>
          </w:p>
          <w:p w:rsidR="00180C48" w:rsidRDefault="00180C48">
            <w:pPr>
              <w:jc w:val="center"/>
            </w:pPr>
            <w:r>
              <w:t>ОК 06</w:t>
            </w:r>
          </w:p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185ECB">
        <w:trPr>
          <w:trHeight w:val="486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 w:rsidP="00185ECB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«Перестройка» в социально-экономической сфере СССР. Нарастание кризисных явлений в социально-экономической и идейно-политической сферах. Политика «перестройки» – курс на ускорение экономического развития страны и «обновление социализма». Провозглашение основных направлений политики «перестройки» на </w:t>
            </w:r>
            <w:r>
              <w:t>XXVII</w:t>
            </w:r>
            <w:r w:rsidRPr="00180C48">
              <w:rPr>
                <w:lang w:val="ru-RU"/>
              </w:rPr>
              <w:t xml:space="preserve"> съезде КПСС. Реформы в экономике, в политической и государственной сферах. Становление рыночных отношений и противоречия этого процесса.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Общественно-политическая жизнь в СССР в годы «перестройки». Гласность и плюрализм. Формирование различных общественно-политических движений и партий. Демократизация советской политической системы. Альтернативные выборы народных депутатов. Первый съезд народных депутатов СССР и его значение. 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Внешняя политика СССР в 1985–1991 гг. «Новое мышление». 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Кризис политики «перестройки». Последний этап «перестройки»: 1990–1991 гг. Отмена 6-й статьи Конституции СССР о руководящей роли КПСС. Введение поста президента и избрание М.С. Горбачева Президентом СССР. Законы о разграничении полномочий между Союзом ССР и субъектами федерации. Избрание Б.Н. Ельцина президентом РСФСР. 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Распад СССР. Усиление центробежных тенденций и угрозы распада СССР. Декларация о государственном суверенитете РСФСР. Парад суверенитетов. Референдум о сохранении СССР и введении поста президента РСФСР.    </w:t>
            </w:r>
          </w:p>
          <w:p w:rsidR="00185ECB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>«Новоогаревский процесс» – разработка проекта нового союзного договора. Попытка государственного переворота в августе 1991 г. Победа Б.Н. Ельцина и его сторонников. Оформление юридического распада СССР. Беловежские и Алма-Атинские соглашения, создание Содружества Независимых Государств (СНГ).</w:t>
            </w:r>
          </w:p>
          <w:p w:rsidR="00180C48" w:rsidRPr="00180C48" w:rsidRDefault="00180C48" w:rsidP="00185ECB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Pr="00180C48" w:rsidRDefault="00180C48">
            <w:pPr>
              <w:rPr>
                <w:lang w:val="ru-RU"/>
              </w:rPr>
            </w:pPr>
          </w:p>
          <w:p w:rsidR="00180C48" w:rsidRDefault="00180C48">
            <w:pPr>
              <w:jc w:val="center"/>
            </w:pPr>
            <w:r>
              <w:t>6</w:t>
            </w:r>
          </w:p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rPr>
          <w:trHeight w:val="286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Тема 4.5. </w:t>
            </w:r>
          </w:p>
          <w:p w:rsidR="00180C48" w:rsidRPr="00180C48" w:rsidRDefault="00180C48">
            <w:pPr>
              <w:rPr>
                <w:lang w:val="ru-RU"/>
              </w:rPr>
            </w:pPr>
            <w:r w:rsidRPr="00180C48">
              <w:rPr>
                <w:lang w:val="ru-RU"/>
              </w:rPr>
              <w:t xml:space="preserve">Мир </w:t>
            </w:r>
            <w:r w:rsidRPr="00180C48">
              <w:rPr>
                <w:lang w:val="ru-RU"/>
              </w:rPr>
              <w:tab/>
              <w:t xml:space="preserve">и </w:t>
            </w:r>
          </w:p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международные отношения в годы холодной войны (вторая половина половине </w:t>
            </w:r>
            <w:r w:rsidRPr="00180C48">
              <w:rPr>
                <w:lang w:val="ru-RU"/>
              </w:rPr>
              <w:tab/>
              <w:t>ХХ века).</w:t>
            </w: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Основное содержание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/>
          <w:p w:rsidR="00180C48" w:rsidRDefault="00180C48"/>
          <w:p w:rsidR="00180C48" w:rsidRDefault="00180C48"/>
          <w:p w:rsidR="00180C48" w:rsidRDefault="00180C48">
            <w:pPr>
              <w:jc w:val="center"/>
            </w:pPr>
            <w:r>
              <w:t>ОК 02</w:t>
            </w:r>
          </w:p>
          <w:p w:rsidR="00180C48" w:rsidRDefault="00180C48">
            <w:pPr>
              <w:jc w:val="center"/>
            </w:pPr>
            <w:r>
              <w:t>ОК 05</w:t>
            </w:r>
          </w:p>
          <w:p w:rsidR="00180C48" w:rsidRDefault="00180C48">
            <w:pPr>
              <w:jc w:val="center"/>
            </w:pPr>
            <w:r>
              <w:t>ОК 06</w:t>
            </w:r>
          </w:p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rPr>
          <w:trHeight w:val="967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Начало «холодной войны». План Маршалла. Доктрина Трумэна. Создание военнополитических блоков. НАТО и ОВД. Гонка вооружений. Берлинский кризис. Карибский кризис. Договор о запрещении ядерных испытаний в трех средах. </w:t>
            </w:r>
          </w:p>
          <w:p w:rsidR="00180C48" w:rsidRPr="00180C48" w:rsidRDefault="00180C48">
            <w:pPr>
              <w:rPr>
                <w:lang w:val="ru-RU"/>
              </w:rPr>
            </w:pPr>
            <w:r w:rsidRPr="00180C48">
              <w:rPr>
                <w:lang w:val="ru-RU"/>
              </w:rPr>
              <w:t xml:space="preserve">«Разрядка» международной напряженности: предпосылки и направления «разрядки». </w:t>
            </w:r>
          </w:p>
          <w:p w:rsidR="00180C48" w:rsidRPr="00180C48" w:rsidRDefault="00180C48">
            <w:pPr>
              <w:rPr>
                <w:lang w:val="ru-RU"/>
              </w:rPr>
            </w:pPr>
            <w:r w:rsidRPr="00180C48">
              <w:rPr>
                <w:lang w:val="ru-RU"/>
              </w:rPr>
              <w:t xml:space="preserve">Хельсинкский акт Совещания по безопасности и сотрудничеству в Европе.  </w:t>
            </w:r>
          </w:p>
          <w:p w:rsidR="00180C48" w:rsidRPr="00180C48" w:rsidRDefault="00180C48">
            <w:pPr>
              <w:rPr>
                <w:lang w:val="ru-RU"/>
              </w:rPr>
            </w:pPr>
            <w:r w:rsidRPr="00180C48">
              <w:rPr>
                <w:lang w:val="ru-RU"/>
              </w:rPr>
              <w:t xml:space="preserve">Окончание холодной войны. </w:t>
            </w:r>
          </w:p>
          <w:p w:rsidR="00180C48" w:rsidRPr="00180C48" w:rsidRDefault="00180C48">
            <w:pPr>
              <w:rPr>
                <w:lang w:val="ru-RU"/>
              </w:rPr>
            </w:pPr>
            <w:r w:rsidRPr="00180C48">
              <w:rPr>
                <w:lang w:val="ru-RU"/>
              </w:rPr>
              <w:t xml:space="preserve">Экономическое и политическое развитие стран Запада во второй половине ХХ в. Мир в первые послевоенные годы.  </w:t>
            </w:r>
          </w:p>
          <w:p w:rsidR="00180C48" w:rsidRDefault="00180C48">
            <w:pPr>
              <w:rPr>
                <w:sz w:val="24"/>
                <w:szCs w:val="24"/>
              </w:rPr>
            </w:pPr>
            <w:r w:rsidRPr="00180C48">
              <w:rPr>
                <w:lang w:val="ru-RU"/>
              </w:rPr>
              <w:t xml:space="preserve">Превращение США в лидера «западного мира». Германское «экономическое чудо». Неоконсерватизм. Р. Рейган. </w:t>
            </w:r>
            <w:r>
              <w:t>М. Тэтчер. Начало европейской интеграции (ЕЭС). Научно-техническая революция.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jc w:val="center"/>
              <w:rPr>
                <w:sz w:val="24"/>
                <w:szCs w:val="24"/>
              </w:rPr>
            </w:pPr>
          </w:p>
          <w:p w:rsidR="00180C48" w:rsidRDefault="00180C48">
            <w:pPr>
              <w:jc w:val="center"/>
            </w:pPr>
          </w:p>
          <w:p w:rsidR="00180C48" w:rsidRDefault="00180C48">
            <w:pPr>
              <w:jc w:val="center"/>
            </w:pPr>
          </w:p>
          <w:p w:rsidR="00180C48" w:rsidRDefault="00180C48">
            <w:pPr>
              <w:jc w:val="center"/>
            </w:pP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c>
          <w:tcPr>
            <w:tcW w:w="1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Профессионально ориентированное содержание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b/>
                <w:sz w:val="24"/>
                <w:szCs w:val="24"/>
              </w:rPr>
            </w:pPr>
          </w:p>
          <w:p w:rsidR="00180C48" w:rsidRDefault="00180C48" w:rsidP="00185E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 w:rsidP="007C088E">
            <w:pPr>
              <w:rPr>
                <w:sz w:val="24"/>
                <w:szCs w:val="24"/>
              </w:rPr>
            </w:pPr>
            <w:r>
              <w:t>ОК 02</w:t>
            </w:r>
            <w:r w:rsidR="007C088E">
              <w:rPr>
                <w:lang w:val="ru-RU"/>
              </w:rPr>
              <w:t xml:space="preserve">, </w:t>
            </w:r>
            <w:r w:rsidR="007C088E">
              <w:t xml:space="preserve">ОК 06, </w:t>
            </w:r>
            <w:r w:rsidR="007C088E" w:rsidRPr="00100B16">
              <w:t xml:space="preserve">ПК </w:t>
            </w:r>
            <w:r w:rsidR="007C088E" w:rsidRPr="00100B16">
              <w:rPr>
                <w:lang w:val="ru-RU"/>
              </w:rPr>
              <w:t>1</w:t>
            </w:r>
            <w:r w:rsidRPr="00100B16">
              <w:t>.3.</w:t>
            </w:r>
          </w:p>
        </w:tc>
      </w:tr>
      <w:tr w:rsidR="00180C48" w:rsidRPr="00100B16" w:rsidTr="00185ECB">
        <w:trPr>
          <w:trHeight w:val="297"/>
        </w:trPr>
        <w:tc>
          <w:tcPr>
            <w:tcW w:w="1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22553E" w:rsidRDefault="00180C48" w:rsidP="00185ECB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Успехи и проблемы атомной энергетики в СССР. Советские атомщики на службе Родине.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Pr="0022553E" w:rsidRDefault="00180C48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Pr="0022553E" w:rsidRDefault="00180C48">
            <w:pPr>
              <w:rPr>
                <w:sz w:val="24"/>
                <w:szCs w:val="24"/>
                <w:lang w:val="ru-RU"/>
              </w:rPr>
            </w:pPr>
          </w:p>
        </w:tc>
      </w:tr>
      <w:tr w:rsidR="00180C48" w:rsidRPr="00180C48" w:rsidTr="00C0568D">
        <w:tc>
          <w:tcPr>
            <w:tcW w:w="1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180C48">
              <w:rPr>
                <w:b/>
                <w:lang w:val="ru-RU"/>
              </w:rPr>
              <w:t>Раздел 5. Российская Федерация в 1992–2020 гг. Современный мир в условиях глобализации.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ОК 02, ОК 04, ОК 05, ОК 06</w:t>
            </w:r>
          </w:p>
        </w:tc>
      </w:tr>
      <w:tr w:rsidR="00180C48" w:rsidTr="00C0568D">
        <w:trPr>
          <w:trHeight w:val="215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Тема 5.1. Становление новой России </w:t>
            </w:r>
          </w:p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(1992–1999 гг.).</w:t>
            </w: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Основное содержание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6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/>
          <w:p w:rsidR="00180C48" w:rsidRDefault="00180C48"/>
          <w:p w:rsidR="00180C48" w:rsidRDefault="00180C48">
            <w:pPr>
              <w:jc w:val="center"/>
            </w:pPr>
            <w:r>
              <w:t>ОК 02,</w:t>
            </w:r>
          </w:p>
          <w:p w:rsidR="00180C48" w:rsidRDefault="00180C48">
            <w:pPr>
              <w:jc w:val="center"/>
            </w:pPr>
            <w:r>
              <w:t>ОК 04,</w:t>
            </w:r>
          </w:p>
          <w:p w:rsidR="00180C48" w:rsidRDefault="00180C48">
            <w:pPr>
              <w:jc w:val="center"/>
            </w:pPr>
            <w:r>
              <w:t>ОК 05</w:t>
            </w:r>
          </w:p>
          <w:p w:rsidR="00180C48" w:rsidRDefault="00180C48">
            <w:pPr>
              <w:jc w:val="center"/>
            </w:pPr>
            <w:r>
              <w:t>ОК 06</w:t>
            </w:r>
          </w:p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185ECB">
        <w:trPr>
          <w:trHeight w:val="3883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 w:rsidP="00185ECB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Начало радикальных экономических преобразований. Б.Н. Ельцин и его окружение. Общественная поддержка курса реформ. Либерализация цен. «Шоковая терапия». Ваучерная приватизация госимущества. 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Становление новой государственности в РФ. Нарастание политико-конституционного кризиса в условиях ухудшения экономической ситуации. Трагические события 3-4 октября 1993 г. в Москве, обстрел «Белого дома». Принятие Конституции России 1993 года и ее значение. Становление российского парламентаризма. Итоги радикальных преобразований 1992–1993 гг. Межнациональные и межконфессиональные отношения в 1990-е гг. Военно-политический кризис 1994–1996 гг. в Чеченской Республике. Корректировка курса реформ и попытки стабилизации экономики. ВДефолт 1998 г. и его последствия. 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Повседневная жизнь россиян в условиях реформ. Перемены в повседневной жизни.  </w:t>
            </w:r>
          </w:p>
          <w:p w:rsidR="00180C48" w:rsidRPr="00180C48" w:rsidRDefault="00180C48" w:rsidP="00185ECB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Политическая система РФ в 90-е гг. Российская многопартийность в 1990-х гг. и строительство гражданского общества. Президентские выборы 1996 г. Обострение ситуации на Северном Кавказе. Отставка Б.Н. Ельцина с поста Президента РФ (1999 г.). </w:t>
            </w:r>
          </w:p>
          <w:p w:rsidR="00180C48" w:rsidRPr="00180C48" w:rsidRDefault="00180C48" w:rsidP="00185ECB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Внешняя политика России в 90-е гг. Новые приоритеты внешней политики. Взаимоотношения с США и другими странами Запада. Россия на постсоветском пространстве (СНГ и союз с Белоруссией, военно-политическое сотрудничество в рамках СНГ).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Pr="00180C48" w:rsidRDefault="00180C48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180C48" w:rsidRPr="00180C48" w:rsidRDefault="00180C48">
            <w:pPr>
              <w:jc w:val="center"/>
              <w:rPr>
                <w:lang w:val="ru-RU"/>
              </w:rPr>
            </w:pPr>
          </w:p>
          <w:p w:rsidR="00180C48" w:rsidRPr="00180C48" w:rsidRDefault="00180C48">
            <w:pPr>
              <w:jc w:val="center"/>
              <w:rPr>
                <w:lang w:val="ru-RU"/>
              </w:rPr>
            </w:pPr>
          </w:p>
          <w:p w:rsidR="00180C48" w:rsidRPr="00180C48" w:rsidRDefault="00180C48">
            <w:pPr>
              <w:jc w:val="center"/>
              <w:rPr>
                <w:lang w:val="ru-RU"/>
              </w:rPr>
            </w:pP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rPr>
          <w:trHeight w:val="301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Тема 5.2.   Россия в </w:t>
            </w:r>
            <w:r>
              <w:t>XXI</w:t>
            </w:r>
            <w:r w:rsidRPr="00180C48">
              <w:rPr>
                <w:lang w:val="ru-RU"/>
              </w:rPr>
              <w:t xml:space="preserve"> веке: вызовы времени и задачи модернизации.</w:t>
            </w: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lang w:val="ru-RU"/>
              </w:rPr>
            </w:pPr>
            <w:r w:rsidRPr="0022553E">
              <w:rPr>
                <w:b/>
                <w:lang w:val="ru-RU"/>
              </w:rPr>
              <w:t>Основное содержание</w:t>
            </w:r>
            <w:r w:rsidRPr="0022553E">
              <w:rPr>
                <w:b/>
                <w:lang w:val="ru-RU"/>
              </w:rPr>
              <w:tab/>
            </w:r>
          </w:p>
          <w:p w:rsidR="00185ECB" w:rsidRPr="00180C48" w:rsidRDefault="00185ECB" w:rsidP="008E712F">
            <w:pPr>
              <w:jc w:val="both"/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Развитие политической системы России в начале </w:t>
            </w:r>
            <w:r>
              <w:t>XXI</w:t>
            </w:r>
            <w:r w:rsidRPr="00180C48">
              <w:rPr>
                <w:lang w:val="ru-RU"/>
              </w:rPr>
              <w:t xml:space="preserve"> в. Вступление в должность Президента В.В. Путина (2000 г.) и Завершение контртеррористической операции на Северном Кавказе. Формирование и реализации приоритетных национальных проектов. Президент Д.А. Медведев, премьер-министр В.В. Путин. Операция по «принуждению Грузии к миру». Избрание В.В. Путина Президентом РФ (2012 г., 2018 г.). Политический кризис в Украине 2014 г. Договор о принятии Республики Крым и г. Севастополь в состав России, реакция российского общества и зарубежных стран. Принятие поправок в Конституцию РФ (2020) и их значение. </w:t>
            </w:r>
          </w:p>
          <w:p w:rsidR="00185ECB" w:rsidRDefault="00185ECB" w:rsidP="008E712F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Экономическое развитие России в 2000-е годы. Экономический подъем 1999–2007 гг. и кризис 2008 г. Россия в системе мировой рыночной экономики. Начало мирового экономического кризиса в 2014 г. Антикризисные меры правительства РФ. </w:t>
            </w:r>
          </w:p>
          <w:p w:rsidR="008E712F" w:rsidRPr="00180C48" w:rsidRDefault="008E712F" w:rsidP="008E712F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Российское общество в начале </w:t>
            </w:r>
            <w:r>
              <w:t>XXI</w:t>
            </w:r>
            <w:r w:rsidRPr="00180C48">
              <w:rPr>
                <w:lang w:val="ru-RU"/>
              </w:rPr>
              <w:t xml:space="preserve"> в. Основные принципы и направления государственной социальной политики (здравоохранение, социальное обеспечение, образование). </w:t>
            </w:r>
            <w:r>
              <w:t>XXII</w:t>
            </w:r>
            <w:r w:rsidRPr="00180C48">
              <w:rPr>
                <w:lang w:val="ru-RU"/>
              </w:rPr>
              <w:t xml:space="preserve"> Олимпийские зимние игры 2014 г. в Сочи.  </w:t>
            </w:r>
          </w:p>
          <w:p w:rsidR="008E712F" w:rsidRPr="00180C48" w:rsidRDefault="008E712F" w:rsidP="008E712F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Мир и процессы глобализации в новых условиях. Россия в борьбе с коронавирусной пандемией, оказание помощи зарубежным странам. Меры по поддержки граждан и бизнеса в РФ в условиях коронавирусных ограничений. </w:t>
            </w:r>
          </w:p>
          <w:p w:rsidR="00185ECB" w:rsidRPr="00185ECB" w:rsidRDefault="00185ECB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10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/>
          <w:p w:rsidR="00180C48" w:rsidRDefault="00180C48"/>
          <w:p w:rsidR="00180C48" w:rsidRDefault="00180C48"/>
          <w:p w:rsidR="00180C48" w:rsidRDefault="00180C48"/>
          <w:p w:rsidR="00180C48" w:rsidRDefault="00180C48">
            <w:pPr>
              <w:jc w:val="center"/>
            </w:pPr>
          </w:p>
          <w:p w:rsidR="00180C48" w:rsidRDefault="00180C48">
            <w:pPr>
              <w:jc w:val="center"/>
            </w:pPr>
            <w:r>
              <w:t>ОК 02</w:t>
            </w:r>
          </w:p>
          <w:p w:rsidR="00180C48" w:rsidRDefault="00180C48">
            <w:pPr>
              <w:jc w:val="center"/>
            </w:pPr>
            <w:r>
              <w:t>ОК 04</w:t>
            </w:r>
          </w:p>
          <w:p w:rsidR="00180C48" w:rsidRDefault="00180C48">
            <w:pPr>
              <w:jc w:val="center"/>
            </w:pPr>
            <w:r>
              <w:t>ОК 05</w:t>
            </w: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ОК 06</w:t>
            </w:r>
          </w:p>
        </w:tc>
      </w:tr>
      <w:tr w:rsidR="00180C48" w:rsidTr="008E712F">
        <w:trPr>
          <w:trHeight w:val="283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 w:rsidP="008E712F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Развитие культуры, науки и образования в современной России. Реформы в области образования. Процессы глобализации и массовая культура. </w:t>
            </w:r>
          </w:p>
          <w:p w:rsidR="00180C48" w:rsidRPr="00180C48" w:rsidRDefault="00180C48" w:rsidP="008E712F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Внешняя политика РФ в конце </w:t>
            </w:r>
            <w:r>
              <w:t>XX</w:t>
            </w:r>
            <w:r w:rsidRPr="00180C48">
              <w:rPr>
                <w:lang w:val="ru-RU"/>
              </w:rPr>
              <w:t xml:space="preserve"> – начале </w:t>
            </w:r>
            <w:r>
              <w:t>XXI</w:t>
            </w:r>
            <w:r w:rsidRPr="00180C48">
              <w:rPr>
                <w:lang w:val="ru-RU"/>
              </w:rPr>
              <w:t xml:space="preserve"> в. Борьба за восстановление лидирующих позиций России в международных отношениях. Участие в международной борьбе с терроризмом и в урегулировании локальных конфликтов. Союзное государство России и Беларуси. Политический кризис и государственный переворот в Украине 2014 г. Позиция </w:t>
            </w:r>
          </w:p>
          <w:p w:rsidR="00180C48" w:rsidRPr="00180C48" w:rsidRDefault="00180C48" w:rsidP="008E712F">
            <w:pPr>
              <w:jc w:val="both"/>
              <w:rPr>
                <w:lang w:val="ru-RU"/>
              </w:rPr>
            </w:pPr>
            <w:r w:rsidRPr="00180C48">
              <w:rPr>
                <w:lang w:val="ru-RU"/>
              </w:rPr>
              <w:t xml:space="preserve">России и зарубежных стран. Провозглашение независимых республик на юго-востоке Украины. Минские соглашения и политика России по отношению к Донецкой Народной Республике (ДНР) и Луганской Народной Республике (ЛНР). Введение США и их союзниками политических и экономических санкций против России. </w:t>
            </w:r>
          </w:p>
          <w:p w:rsidR="00180C48" w:rsidRDefault="00180C48" w:rsidP="008E712F">
            <w:pPr>
              <w:jc w:val="both"/>
              <w:rPr>
                <w:sz w:val="24"/>
                <w:szCs w:val="24"/>
              </w:rPr>
            </w:pPr>
            <w:r w:rsidRPr="00180C48">
              <w:rPr>
                <w:lang w:val="ru-RU"/>
              </w:rPr>
              <w:t xml:space="preserve">Наука России в конце </w:t>
            </w:r>
            <w:r>
              <w:t>XX</w:t>
            </w:r>
            <w:r w:rsidRPr="00180C48">
              <w:rPr>
                <w:lang w:val="ru-RU"/>
              </w:rPr>
              <w:t xml:space="preserve"> – начале </w:t>
            </w:r>
            <w:r>
              <w:t>XXI</w:t>
            </w:r>
            <w:r w:rsidRPr="00180C48">
              <w:rPr>
                <w:lang w:val="ru-RU"/>
              </w:rPr>
              <w:t xml:space="preserve"> в. Образование и наука. </w:t>
            </w:r>
            <w:r>
              <w:t xml:space="preserve">Достижения российских учёных.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/>
          <w:p w:rsidR="00180C48" w:rsidRDefault="00180C48"/>
          <w:p w:rsidR="00180C48" w:rsidRDefault="00180C48"/>
          <w:p w:rsidR="00180C48" w:rsidRDefault="00180C48"/>
          <w:p w:rsidR="00180C48" w:rsidRDefault="00180C48"/>
          <w:p w:rsidR="00180C48" w:rsidRDefault="00180C48"/>
          <w:p w:rsidR="00180C48" w:rsidRDefault="00180C48">
            <w:pPr>
              <w:jc w:val="center"/>
            </w:pPr>
            <w:r>
              <w:t>10</w:t>
            </w:r>
          </w:p>
          <w:p w:rsidR="00180C48" w:rsidRDefault="00180C48">
            <w:pPr>
              <w:rPr>
                <w:b/>
                <w:sz w:val="24"/>
                <w:szCs w:val="24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rPr>
          <w:trHeight w:val="286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Тема 5.3. </w:t>
            </w:r>
          </w:p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Современный мир. Глобальные проблемы человечества.</w:t>
            </w: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Основное содержание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  <w:p w:rsidR="00180C48" w:rsidRDefault="00180C48"/>
          <w:p w:rsidR="00180C48" w:rsidRDefault="00180C48"/>
          <w:p w:rsidR="00180C48" w:rsidRDefault="00180C48">
            <w:pPr>
              <w:jc w:val="center"/>
            </w:pPr>
            <w:r>
              <w:t>ОК 02</w:t>
            </w:r>
          </w:p>
          <w:p w:rsidR="00180C48" w:rsidRDefault="00180C48">
            <w:pPr>
              <w:jc w:val="center"/>
            </w:pPr>
            <w:r>
              <w:t>ОК 05</w:t>
            </w: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ОК 06</w:t>
            </w:r>
          </w:p>
        </w:tc>
      </w:tr>
      <w:tr w:rsidR="00180C48" w:rsidTr="00C0568D">
        <w:trPr>
          <w:trHeight w:val="55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  <w:tc>
          <w:tcPr>
            <w:tcW w:w="10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От биполярного к многополюсному миру. Организации международного сотрудничества. Глобализация экономики. Мировые экономические кризисы. Достижения и проблемы интеграции. Политическое развитие: смена политических режимов, «арабская весна». Международный терроризм. Региональные конфликты и войны. Постсоветское пространство: политическое и социально-экономическое развитие, интеграционные процессы, кризисы и военные конфликты. Россия в современном мире. </w:t>
            </w:r>
          </w:p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Глобальные проблемы человечества. Существование и распространения ядерного оружия. Поддержание мира. Проблема природных ресурсов и экологии. Борьба с бедностью. Пандемия коронавируса и потребности качественного развития медицинской науки и техники.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Pr="00180C48" w:rsidRDefault="00180C48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180C48" w:rsidRPr="00180C48" w:rsidRDefault="00180C48">
            <w:pPr>
              <w:jc w:val="center"/>
              <w:rPr>
                <w:lang w:val="ru-RU"/>
              </w:rPr>
            </w:pPr>
          </w:p>
          <w:p w:rsidR="00180C48" w:rsidRPr="00180C48" w:rsidRDefault="00180C48">
            <w:pPr>
              <w:jc w:val="center"/>
              <w:rPr>
                <w:lang w:val="ru-RU"/>
              </w:rPr>
            </w:pPr>
          </w:p>
          <w:p w:rsidR="00180C48" w:rsidRPr="00180C48" w:rsidRDefault="00180C48">
            <w:pPr>
              <w:jc w:val="center"/>
              <w:rPr>
                <w:lang w:val="ru-RU"/>
              </w:rPr>
            </w:pPr>
          </w:p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c>
          <w:tcPr>
            <w:tcW w:w="1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Профессионально ориентированное содержание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00B16" w:rsidRDefault="00BD3120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100B16">
              <w:rPr>
                <w:b/>
                <w:lang w:val="ru-RU"/>
              </w:rPr>
              <w:t>3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Pr="00100B16" w:rsidRDefault="00180C48">
            <w:pPr>
              <w:rPr>
                <w:sz w:val="24"/>
                <w:szCs w:val="24"/>
              </w:rPr>
            </w:pPr>
            <w:r w:rsidRPr="00100B16">
              <w:t>ОК 02 ОК 06, ПК 1.</w:t>
            </w:r>
            <w:r w:rsidR="007C088E" w:rsidRPr="00100B16">
              <w:rPr>
                <w:lang w:val="ru-RU"/>
              </w:rPr>
              <w:t>2</w:t>
            </w:r>
            <w:r w:rsidRPr="00100B16">
              <w:t>.</w:t>
            </w:r>
          </w:p>
          <w:p w:rsidR="00180C48" w:rsidRPr="00100B16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rPr>
          <w:trHeight w:val="278"/>
        </w:trPr>
        <w:tc>
          <w:tcPr>
            <w:tcW w:w="1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 w:rsidP="008E712F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 xml:space="preserve">Международное сотрудничество и противостояние в спорте. Достижения российских спортсменов </w:t>
            </w:r>
            <w:r w:rsidR="008E712F">
              <w:rPr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Pr="00100B16" w:rsidRDefault="00180C48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180C48" w:rsidRPr="00100B16" w:rsidRDefault="00BD3120">
            <w:pPr>
              <w:jc w:val="center"/>
              <w:rPr>
                <w:sz w:val="24"/>
                <w:szCs w:val="24"/>
                <w:lang w:val="ru-RU"/>
              </w:rPr>
            </w:pPr>
            <w:r w:rsidRPr="00100B16">
              <w:rPr>
                <w:lang w:val="ru-RU"/>
              </w:rPr>
              <w:t>2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Pr="00100B16" w:rsidRDefault="00180C48">
            <w:pPr>
              <w:rPr>
                <w:sz w:val="24"/>
                <w:szCs w:val="24"/>
              </w:rPr>
            </w:pPr>
          </w:p>
        </w:tc>
      </w:tr>
      <w:tr w:rsidR="00180C48" w:rsidTr="00C0568D">
        <w:trPr>
          <w:trHeight w:val="277"/>
        </w:trPr>
        <w:tc>
          <w:tcPr>
            <w:tcW w:w="1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b/>
                <w:lang w:val="ru-RU"/>
              </w:rPr>
              <w:t xml:space="preserve">Итоговый контроль в форме компьютерного тестирования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  <w:tr w:rsidR="00180C48" w:rsidRPr="00180C48" w:rsidTr="00C0568D">
        <w:tc>
          <w:tcPr>
            <w:tcW w:w="1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sz w:val="24"/>
                <w:szCs w:val="24"/>
              </w:rPr>
            </w:pPr>
            <w:r>
              <w:rPr>
                <w:b/>
              </w:rPr>
              <w:t>Промежуточная аттестация (дифференцированный зачет)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BD3120" w:rsidRDefault="00BD3120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180C48" w:rsidRDefault="00180C48">
            <w:pPr>
              <w:rPr>
                <w:sz w:val="24"/>
                <w:szCs w:val="24"/>
                <w:lang w:val="ru-RU"/>
              </w:rPr>
            </w:pPr>
            <w:r w:rsidRPr="00180C48">
              <w:rPr>
                <w:lang w:val="ru-RU"/>
              </w:rPr>
              <w:t>ОК 02, ОК 04, ОК 05, ОК 06</w:t>
            </w:r>
          </w:p>
        </w:tc>
      </w:tr>
      <w:tr w:rsidR="00180C48" w:rsidTr="00C0568D">
        <w:tc>
          <w:tcPr>
            <w:tcW w:w="1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Default="00180C4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C48" w:rsidRPr="00BD3120" w:rsidRDefault="00BD3120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</w:rPr>
              <w:t>11</w:t>
            </w:r>
            <w:r>
              <w:rPr>
                <w:b/>
                <w:lang w:val="ru-RU"/>
              </w:rPr>
              <w:t>9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C48" w:rsidRDefault="00180C48">
            <w:pPr>
              <w:rPr>
                <w:sz w:val="24"/>
                <w:szCs w:val="24"/>
              </w:rPr>
            </w:pPr>
          </w:p>
        </w:tc>
      </w:tr>
    </w:tbl>
    <w:p w:rsidR="00180C48" w:rsidRDefault="00180C48" w:rsidP="00FB3FF3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</w:p>
    <w:p w:rsidR="00316E41" w:rsidRPr="00A5419F" w:rsidRDefault="00316E41" w:rsidP="00316E41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316E41" w:rsidRPr="00A5419F">
          <w:footerReference w:type="default" r:id="rId11"/>
          <w:pgSz w:w="16840" w:h="11910" w:orient="landscape"/>
          <w:pgMar w:top="1100" w:right="500" w:bottom="1120" w:left="1020" w:header="0" w:footer="922" w:gutter="0"/>
          <w:cols w:space="720"/>
        </w:sectPr>
      </w:pPr>
    </w:p>
    <w:p w:rsidR="00316E41" w:rsidRPr="00A5419F" w:rsidRDefault="00316E41" w:rsidP="00316E41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szCs w:val="24"/>
          <w:lang w:val="ru-RU"/>
        </w:rPr>
      </w:pPr>
    </w:p>
    <w:p w:rsidR="00316E41" w:rsidRPr="0073549B" w:rsidRDefault="00316E41" w:rsidP="00316E41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</w:p>
    <w:p w:rsidR="00316E41" w:rsidRPr="0073549B" w:rsidRDefault="00316E41" w:rsidP="00316E41">
      <w:pPr>
        <w:widowControl w:val="0"/>
        <w:autoSpaceDE w:val="0"/>
        <w:autoSpaceDN w:val="0"/>
        <w:spacing w:after="0" w:line="240" w:lineRule="auto"/>
        <w:rPr>
          <w:sz w:val="24"/>
          <w:szCs w:val="24"/>
          <w:lang w:val="ru-RU"/>
        </w:rPr>
      </w:pPr>
      <w:r w:rsidRPr="0073549B">
        <w:rPr>
          <w:b/>
          <w:sz w:val="24"/>
          <w:szCs w:val="24"/>
          <w:lang w:val="ru-RU"/>
        </w:rPr>
        <w:t>3. УСЛОВИЯ РЕАЛИЗАЦИИ ПРОГРАММЫ ОБЩЕОБРАЗОВАТЕЛЬНОЙ ДИСЦИПЛИНЫ</w:t>
      </w:r>
      <w:r w:rsidRPr="0073549B">
        <w:rPr>
          <w:sz w:val="24"/>
          <w:szCs w:val="24"/>
          <w:lang w:val="ru-RU"/>
        </w:rPr>
        <w:t xml:space="preserve"> </w:t>
      </w:r>
    </w:p>
    <w:p w:rsidR="00B94E9A" w:rsidRPr="0073549B" w:rsidRDefault="00B94E9A" w:rsidP="00316E41">
      <w:pPr>
        <w:widowControl w:val="0"/>
        <w:autoSpaceDE w:val="0"/>
        <w:autoSpaceDN w:val="0"/>
        <w:spacing w:after="0" w:line="240" w:lineRule="auto"/>
        <w:rPr>
          <w:sz w:val="24"/>
          <w:szCs w:val="24"/>
          <w:lang w:val="ru-RU"/>
        </w:rPr>
      </w:pPr>
    </w:p>
    <w:p w:rsidR="00316E41" w:rsidRPr="0073549B" w:rsidRDefault="00316E41" w:rsidP="00316E41">
      <w:pPr>
        <w:widowControl w:val="0"/>
        <w:autoSpaceDE w:val="0"/>
        <w:autoSpaceDN w:val="0"/>
        <w:spacing w:after="0" w:line="240" w:lineRule="auto"/>
        <w:rPr>
          <w:b/>
          <w:sz w:val="24"/>
          <w:szCs w:val="24"/>
          <w:lang w:val="ru-RU"/>
        </w:rPr>
      </w:pPr>
      <w:r w:rsidRPr="0073549B">
        <w:rPr>
          <w:b/>
          <w:sz w:val="24"/>
          <w:szCs w:val="24"/>
          <w:lang w:val="ru-RU"/>
        </w:rPr>
        <w:t>3.1. Требования к минимальному материально-техническому обеспечению</w:t>
      </w:r>
    </w:p>
    <w:p w:rsidR="00316E41" w:rsidRDefault="005E0338" w:rsidP="005E0338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  <w:t>Для р</w:t>
      </w:r>
      <w:r w:rsidRPr="00A5419F">
        <w:rPr>
          <w:rFonts w:eastAsia="Calibri"/>
          <w:sz w:val="24"/>
          <w:szCs w:val="24"/>
          <w:lang w:val="ru-RU"/>
        </w:rPr>
        <w:t>еализаци</w:t>
      </w:r>
      <w:r>
        <w:rPr>
          <w:rFonts w:eastAsia="Calibri"/>
          <w:sz w:val="24"/>
          <w:szCs w:val="24"/>
          <w:lang w:val="ru-RU"/>
        </w:rPr>
        <w:t>и</w:t>
      </w:r>
      <w:r w:rsidRPr="00A5419F">
        <w:rPr>
          <w:rFonts w:eastAsia="Calibri"/>
          <w:sz w:val="24"/>
          <w:szCs w:val="24"/>
          <w:lang w:val="ru-RU"/>
        </w:rPr>
        <w:t xml:space="preserve"> программы дисциплины </w:t>
      </w:r>
      <w:r>
        <w:rPr>
          <w:rFonts w:eastAsia="Calibri"/>
          <w:sz w:val="24"/>
          <w:szCs w:val="24"/>
          <w:lang w:val="ru-RU"/>
        </w:rPr>
        <w:t>в колледже имеется кабинеты</w:t>
      </w:r>
      <w:r w:rsidRPr="00A5419F">
        <w:rPr>
          <w:rFonts w:eastAsia="Calibri"/>
          <w:sz w:val="24"/>
          <w:szCs w:val="24"/>
          <w:lang w:val="ru-RU"/>
        </w:rPr>
        <w:t xml:space="preserve"> </w:t>
      </w:r>
      <w:r>
        <w:rPr>
          <w:rFonts w:eastAsia="Calibri"/>
          <w:sz w:val="24"/>
          <w:szCs w:val="24"/>
          <w:lang w:val="ru-RU"/>
        </w:rPr>
        <w:t>истории «№ 301»</w:t>
      </w:r>
      <w:r w:rsidR="00CB5E7C">
        <w:rPr>
          <w:rFonts w:eastAsia="Calibri"/>
          <w:sz w:val="24"/>
          <w:szCs w:val="24"/>
          <w:lang w:val="ru-RU"/>
        </w:rPr>
        <w:t>, «401»</w:t>
      </w:r>
      <w:r>
        <w:rPr>
          <w:rFonts w:eastAsia="Calibri"/>
          <w:sz w:val="24"/>
          <w:szCs w:val="24"/>
          <w:lang w:val="ru-RU"/>
        </w:rPr>
        <w:t xml:space="preserve">. </w:t>
      </w:r>
    </w:p>
    <w:p w:rsidR="005E0338" w:rsidRPr="00A5419F" w:rsidRDefault="005E0338" w:rsidP="005E0338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 xml:space="preserve">Эффективность преподавания курса </w:t>
      </w:r>
      <w:r>
        <w:rPr>
          <w:rFonts w:eastAsia="Calibri"/>
          <w:sz w:val="24"/>
          <w:szCs w:val="24"/>
          <w:lang w:val="ru-RU"/>
        </w:rPr>
        <w:t>истории</w:t>
      </w:r>
      <w:r w:rsidRPr="00A5419F">
        <w:rPr>
          <w:rFonts w:eastAsia="Calibri"/>
          <w:sz w:val="24"/>
          <w:szCs w:val="24"/>
          <w:lang w:val="ru-RU"/>
        </w:rPr>
        <w:t xml:space="preserve"> </w:t>
      </w:r>
      <w:r>
        <w:rPr>
          <w:rFonts w:eastAsia="Calibri"/>
          <w:sz w:val="24"/>
          <w:szCs w:val="24"/>
          <w:lang w:val="ru-RU"/>
        </w:rPr>
        <w:t>достигается</w:t>
      </w:r>
      <w:r w:rsidRPr="00A5419F">
        <w:rPr>
          <w:rFonts w:eastAsia="Calibri"/>
          <w:sz w:val="24"/>
          <w:szCs w:val="24"/>
          <w:lang w:val="ru-RU"/>
        </w:rPr>
        <w:t xml:space="preserve"> наличи</w:t>
      </w:r>
      <w:r>
        <w:rPr>
          <w:rFonts w:eastAsia="Calibri"/>
          <w:sz w:val="24"/>
          <w:szCs w:val="24"/>
          <w:lang w:val="ru-RU"/>
        </w:rPr>
        <w:t>ем</w:t>
      </w:r>
      <w:r w:rsidRPr="00A5419F">
        <w:rPr>
          <w:rFonts w:eastAsia="Calibri"/>
          <w:sz w:val="24"/>
          <w:szCs w:val="24"/>
          <w:lang w:val="ru-RU"/>
        </w:rPr>
        <w:t xml:space="preserve"> соответствующего материально-технического оснащения.</w:t>
      </w:r>
    </w:p>
    <w:p w:rsidR="00344C79" w:rsidRPr="00344C79" w:rsidRDefault="00344C79" w:rsidP="00344C79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344C79">
        <w:rPr>
          <w:rFonts w:eastAsia="Calibri"/>
          <w:sz w:val="24"/>
          <w:szCs w:val="24"/>
          <w:lang w:val="ru-RU"/>
        </w:rPr>
        <w:t>Помещение каби</w:t>
      </w:r>
      <w:r>
        <w:rPr>
          <w:rFonts w:eastAsia="Calibri"/>
          <w:sz w:val="24"/>
          <w:szCs w:val="24"/>
          <w:lang w:val="ru-RU"/>
        </w:rPr>
        <w:t xml:space="preserve">нета удовлетворяет требованиям Санитарно-эпидемиологических </w:t>
      </w:r>
      <w:r w:rsidRPr="00344C79">
        <w:rPr>
          <w:rFonts w:eastAsia="Calibri"/>
          <w:sz w:val="24"/>
          <w:szCs w:val="24"/>
          <w:lang w:val="ru-RU"/>
        </w:rPr>
        <w:t>правил и нормативов (СанПиН</w:t>
      </w:r>
      <w:r w:rsidR="00100B16">
        <w:rPr>
          <w:rFonts w:eastAsia="Calibri"/>
          <w:sz w:val="24"/>
          <w:szCs w:val="24"/>
          <w:lang w:val="ru-RU"/>
        </w:rPr>
        <w:t xml:space="preserve"> </w:t>
      </w:r>
      <w:r w:rsidR="00100B16" w:rsidRPr="00100B16">
        <w:rPr>
          <w:rFonts w:eastAsia="Calibri"/>
          <w:sz w:val="24"/>
          <w:szCs w:val="24"/>
          <w:lang w:val="ru-RU"/>
        </w:rPr>
        <w:t>2.4.3648-20</w:t>
      </w:r>
      <w:r w:rsidRPr="00344C79">
        <w:rPr>
          <w:rFonts w:eastAsia="Calibri"/>
          <w:sz w:val="24"/>
          <w:szCs w:val="24"/>
          <w:lang w:val="ru-RU"/>
        </w:rPr>
        <w:t>) и оснащено типовым оборудованием, ук</w:t>
      </w:r>
      <w:r>
        <w:rPr>
          <w:rFonts w:eastAsia="Calibri"/>
          <w:sz w:val="24"/>
          <w:szCs w:val="24"/>
          <w:lang w:val="ru-RU"/>
        </w:rPr>
        <w:t>азанным в настоящих требованиях</w:t>
      </w:r>
      <w:r w:rsidRPr="00344C79">
        <w:rPr>
          <w:rFonts w:eastAsia="Calibri"/>
          <w:sz w:val="24"/>
          <w:szCs w:val="24"/>
          <w:lang w:val="ru-RU"/>
        </w:rPr>
        <w:t>, в том числе специализированной</w:t>
      </w:r>
      <w:r w:rsidR="00525177">
        <w:rPr>
          <w:rFonts w:eastAsia="Calibri"/>
          <w:sz w:val="24"/>
          <w:szCs w:val="24"/>
          <w:lang w:val="ru-RU"/>
        </w:rPr>
        <w:t xml:space="preserve"> мебелью </w:t>
      </w:r>
      <w:r>
        <w:rPr>
          <w:rFonts w:eastAsia="Calibri"/>
          <w:sz w:val="24"/>
          <w:szCs w:val="24"/>
          <w:lang w:val="ru-RU"/>
        </w:rPr>
        <w:t>и средствами обучения</w:t>
      </w:r>
      <w:r w:rsidRPr="00344C79">
        <w:rPr>
          <w:rFonts w:eastAsia="Calibri"/>
          <w:sz w:val="24"/>
          <w:szCs w:val="24"/>
          <w:lang w:val="ru-RU"/>
        </w:rPr>
        <w:t>, достаточными для выполнения требований к уровню подготовки обучающихся.</w:t>
      </w:r>
    </w:p>
    <w:p w:rsidR="005E0338" w:rsidRPr="0073549B" w:rsidRDefault="005E0338" w:rsidP="005E0338">
      <w:pPr>
        <w:widowControl w:val="0"/>
        <w:autoSpaceDE w:val="0"/>
        <w:autoSpaceDN w:val="0"/>
        <w:spacing w:after="0" w:line="240" w:lineRule="auto"/>
        <w:jc w:val="both"/>
        <w:rPr>
          <w:sz w:val="24"/>
          <w:szCs w:val="24"/>
          <w:lang w:val="ru-RU"/>
        </w:rPr>
      </w:pPr>
    </w:p>
    <w:p w:rsidR="00316E41" w:rsidRPr="005E0338" w:rsidRDefault="00316E41" w:rsidP="00B94E9A">
      <w:pPr>
        <w:widowControl w:val="0"/>
        <w:autoSpaceDE w:val="0"/>
        <w:autoSpaceDN w:val="0"/>
        <w:spacing w:after="0" w:line="240" w:lineRule="auto"/>
        <w:jc w:val="both"/>
        <w:rPr>
          <w:b/>
          <w:sz w:val="24"/>
          <w:szCs w:val="24"/>
          <w:lang w:val="ru-RU"/>
        </w:rPr>
      </w:pPr>
      <w:r w:rsidRPr="005E0338">
        <w:rPr>
          <w:b/>
          <w:sz w:val="24"/>
          <w:szCs w:val="24"/>
          <w:lang w:val="ru-RU"/>
        </w:rPr>
        <w:t xml:space="preserve">Оборудование учебного кабинета: </w:t>
      </w:r>
    </w:p>
    <w:p w:rsidR="00316E41" w:rsidRPr="00344C79" w:rsidRDefault="00316E41" w:rsidP="00344C79">
      <w:pPr>
        <w:pStyle w:val="TableParagraph"/>
        <w:jc w:val="both"/>
        <w:rPr>
          <w:sz w:val="24"/>
          <w:szCs w:val="24"/>
          <w:lang w:val="ru-RU"/>
        </w:rPr>
      </w:pPr>
      <w:r w:rsidRPr="00344C79">
        <w:rPr>
          <w:sz w:val="24"/>
          <w:szCs w:val="24"/>
          <w:lang w:val="ru-RU"/>
        </w:rPr>
        <w:t xml:space="preserve">-наглядные пособия (комплекты учебных таблиц, исторических карт, плакатов, портретов выдающихся исторических личностей, атласов); </w:t>
      </w:r>
    </w:p>
    <w:p w:rsidR="009510F2" w:rsidRPr="00344C79" w:rsidRDefault="009510F2" w:rsidP="00344C79">
      <w:pPr>
        <w:pStyle w:val="TableParagraph"/>
        <w:jc w:val="both"/>
        <w:rPr>
          <w:rFonts w:eastAsia="Calibri"/>
          <w:sz w:val="24"/>
          <w:szCs w:val="24"/>
          <w:lang w:val="ru-RU"/>
        </w:rPr>
      </w:pPr>
      <w:r w:rsidRPr="00344C79">
        <w:rPr>
          <w:rFonts w:eastAsia="Calibri"/>
          <w:sz w:val="24"/>
          <w:szCs w:val="24"/>
          <w:lang w:val="ru-RU"/>
        </w:rPr>
        <w:t>- дидактические материалы (задания для контрольных работ, для разных видов оценочных средств, экзамена и др.);</w:t>
      </w:r>
    </w:p>
    <w:p w:rsidR="005E0338" w:rsidRPr="00344C79" w:rsidRDefault="00316E41" w:rsidP="00344C79">
      <w:pPr>
        <w:pStyle w:val="TableParagraph"/>
        <w:jc w:val="both"/>
        <w:rPr>
          <w:rFonts w:eastAsia="Calibri"/>
          <w:sz w:val="24"/>
          <w:szCs w:val="24"/>
          <w:lang w:val="ru-RU"/>
        </w:rPr>
      </w:pPr>
      <w:r w:rsidRPr="00344C79">
        <w:rPr>
          <w:sz w:val="24"/>
          <w:szCs w:val="24"/>
          <w:lang w:val="ru-RU"/>
        </w:rPr>
        <w:t>-</w:t>
      </w:r>
      <w:r w:rsidR="005E0338" w:rsidRPr="00344C79">
        <w:rPr>
          <w:rFonts w:eastAsia="Calibri"/>
          <w:sz w:val="24"/>
          <w:szCs w:val="24"/>
          <w:lang w:val="ru-RU"/>
        </w:rPr>
        <w:t xml:space="preserve"> технические средства обучения (персональный компьютер с лицензионным программным обеспечением; мультимедийный проектор; интерактивная доска, выход в локальную сеть);</w:t>
      </w:r>
    </w:p>
    <w:p w:rsidR="005E0338" w:rsidRPr="00344C79" w:rsidRDefault="009510F2" w:rsidP="00344C79">
      <w:pPr>
        <w:pStyle w:val="TableParagraph"/>
        <w:jc w:val="both"/>
        <w:rPr>
          <w:rFonts w:eastAsia="Calibri"/>
          <w:sz w:val="24"/>
          <w:szCs w:val="24"/>
          <w:lang w:val="ru-RU"/>
        </w:rPr>
      </w:pPr>
      <w:r w:rsidRPr="00344C79">
        <w:rPr>
          <w:rFonts w:eastAsia="Calibri"/>
          <w:sz w:val="24"/>
          <w:szCs w:val="24"/>
          <w:lang w:val="ru-RU"/>
        </w:rPr>
        <w:t>-</w:t>
      </w:r>
      <w:r w:rsidR="005E0338" w:rsidRPr="00344C79">
        <w:rPr>
          <w:rFonts w:eastAsia="Calibri"/>
          <w:sz w:val="24"/>
          <w:szCs w:val="24"/>
          <w:lang w:val="ru-RU"/>
        </w:rPr>
        <w:t>залы (библиотека, читальный зал с выходом в сеть Интернет).</w:t>
      </w:r>
    </w:p>
    <w:p w:rsidR="005E0338" w:rsidRPr="00344C79" w:rsidRDefault="005E0338" w:rsidP="00344C79">
      <w:pPr>
        <w:pStyle w:val="TableParagraph"/>
        <w:jc w:val="both"/>
        <w:rPr>
          <w:sz w:val="24"/>
          <w:szCs w:val="24"/>
          <w:lang w:val="ru-RU"/>
        </w:rPr>
      </w:pPr>
    </w:p>
    <w:p w:rsidR="00316E41" w:rsidRPr="0073549B" w:rsidRDefault="00316E41" w:rsidP="00316E41">
      <w:pPr>
        <w:widowControl w:val="0"/>
        <w:autoSpaceDE w:val="0"/>
        <w:autoSpaceDN w:val="0"/>
        <w:spacing w:after="0" w:line="240" w:lineRule="auto"/>
        <w:rPr>
          <w:b/>
          <w:sz w:val="24"/>
          <w:szCs w:val="24"/>
          <w:lang w:val="ru-RU"/>
        </w:rPr>
      </w:pPr>
      <w:bookmarkStart w:id="3" w:name="3.2._Информационное_обеспечение_обучения"/>
      <w:bookmarkEnd w:id="3"/>
      <w:r w:rsidRPr="0073549B">
        <w:rPr>
          <w:b/>
          <w:sz w:val="24"/>
          <w:szCs w:val="24"/>
          <w:lang w:val="ru-RU"/>
        </w:rPr>
        <w:t xml:space="preserve">3.2. Информационное обеспечение реализации программы </w:t>
      </w:r>
    </w:p>
    <w:p w:rsidR="00B94E9A" w:rsidRPr="0073549B" w:rsidRDefault="00B94E9A" w:rsidP="00316E41">
      <w:pPr>
        <w:widowControl w:val="0"/>
        <w:autoSpaceDE w:val="0"/>
        <w:autoSpaceDN w:val="0"/>
        <w:spacing w:after="0" w:line="240" w:lineRule="auto"/>
        <w:rPr>
          <w:b/>
          <w:sz w:val="24"/>
          <w:szCs w:val="24"/>
          <w:lang w:val="ru-RU"/>
        </w:rPr>
      </w:pPr>
    </w:p>
    <w:p w:rsidR="00316E41" w:rsidRPr="0073549B" w:rsidRDefault="00316E41" w:rsidP="0003195B">
      <w:pPr>
        <w:widowControl w:val="0"/>
        <w:autoSpaceDE w:val="0"/>
        <w:autoSpaceDN w:val="0"/>
        <w:spacing w:after="0" w:line="240" w:lineRule="auto"/>
        <w:jc w:val="both"/>
        <w:rPr>
          <w:sz w:val="24"/>
          <w:szCs w:val="24"/>
          <w:lang w:val="ru-RU"/>
        </w:rPr>
      </w:pPr>
      <w:r w:rsidRPr="0073549B">
        <w:rPr>
          <w:sz w:val="24"/>
          <w:szCs w:val="24"/>
          <w:lang w:val="ru-RU"/>
        </w:rPr>
        <w:t xml:space="preserve">1. 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 </w:t>
      </w:r>
    </w:p>
    <w:p w:rsidR="00316E41" w:rsidRPr="0073549B" w:rsidRDefault="00316E41" w:rsidP="0003195B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/>
          <w:bCs/>
          <w:sz w:val="24"/>
          <w:szCs w:val="24"/>
          <w:lang w:val="ru-RU"/>
        </w:rPr>
      </w:pPr>
      <w:r w:rsidRPr="0073549B">
        <w:rPr>
          <w:sz w:val="24"/>
          <w:szCs w:val="24"/>
          <w:lang w:val="ru-RU"/>
        </w:rPr>
        <w:t>2. Рекомендуемые печатные издания по реализации общеобразовательной дисциплины представлены в методических рекомендациях по организации обучения.</w:t>
      </w:r>
    </w:p>
    <w:p w:rsidR="00316E41" w:rsidRPr="0073549B" w:rsidRDefault="00316E41" w:rsidP="00316E41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lang w:val="ru-RU"/>
        </w:rPr>
      </w:pPr>
    </w:p>
    <w:p w:rsidR="0073549B" w:rsidRPr="00344C79" w:rsidRDefault="0073549B" w:rsidP="0073549B">
      <w:pPr>
        <w:spacing w:after="0" w:line="240" w:lineRule="auto"/>
        <w:ind w:firstLine="709"/>
        <w:contextualSpacing/>
        <w:rPr>
          <w:rFonts w:eastAsia="Times New Roman"/>
          <w:b/>
          <w:sz w:val="24"/>
          <w:szCs w:val="24"/>
        </w:rPr>
      </w:pPr>
      <w:r w:rsidRPr="00344C79">
        <w:rPr>
          <w:rFonts w:eastAsia="Times New Roman"/>
          <w:b/>
          <w:sz w:val="24"/>
          <w:szCs w:val="24"/>
        </w:rPr>
        <w:t>3.2.1. Основные печатные издания</w:t>
      </w:r>
    </w:p>
    <w:p w:rsidR="0073549B" w:rsidRPr="00344C79" w:rsidRDefault="0073549B" w:rsidP="00690977">
      <w:pPr>
        <w:pStyle w:val="a5"/>
        <w:numPr>
          <w:ilvl w:val="0"/>
          <w:numId w:val="2"/>
        </w:numPr>
        <w:contextualSpacing/>
        <w:jc w:val="both"/>
        <w:rPr>
          <w:sz w:val="24"/>
          <w:szCs w:val="24"/>
          <w:lang w:val="ru-RU"/>
        </w:rPr>
      </w:pPr>
      <w:r w:rsidRPr="00344C79">
        <w:rPr>
          <w:sz w:val="24"/>
          <w:szCs w:val="24"/>
          <w:lang w:val="ru-RU"/>
        </w:rPr>
        <w:t xml:space="preserve">Касьянов, В. В. История: учебное пособие / В. В. Касьянов, П. С. Самыгин, С. И. Самыгин. - 2-е изд., испр. и доп. - Москва: НИЦ ИНФРА-М, 2020. - 528 с. - (Среднее профессиональное образование). </w:t>
      </w:r>
    </w:p>
    <w:p w:rsidR="0073549B" w:rsidRPr="00344C79" w:rsidRDefault="0073549B" w:rsidP="00690977">
      <w:pPr>
        <w:pStyle w:val="a5"/>
        <w:numPr>
          <w:ilvl w:val="0"/>
          <w:numId w:val="2"/>
        </w:numPr>
        <w:suppressAutoHyphens/>
        <w:ind w:left="714" w:hanging="357"/>
        <w:contextualSpacing/>
        <w:jc w:val="both"/>
        <w:rPr>
          <w:sz w:val="24"/>
          <w:szCs w:val="24"/>
          <w:lang w:val="ru-RU"/>
        </w:rPr>
      </w:pPr>
      <w:r w:rsidRPr="00344C79">
        <w:rPr>
          <w:sz w:val="24"/>
          <w:szCs w:val="24"/>
          <w:lang w:val="ru-RU"/>
        </w:rPr>
        <w:t>Оришев, А. Б. История: учебник / А.Б. Оришев, В.Н. Тарасенко. — Москва: РИОР ИНФРА-М, 2021. — 276 с. — (Среднее профессиональное образование).</w:t>
      </w:r>
    </w:p>
    <w:p w:rsidR="0073549B" w:rsidRPr="00344C79" w:rsidRDefault="0073549B" w:rsidP="00690977">
      <w:pPr>
        <w:pStyle w:val="a5"/>
        <w:numPr>
          <w:ilvl w:val="0"/>
          <w:numId w:val="2"/>
        </w:numPr>
        <w:suppressAutoHyphens/>
        <w:ind w:left="714" w:hanging="357"/>
        <w:contextualSpacing/>
        <w:jc w:val="both"/>
        <w:rPr>
          <w:b/>
          <w:sz w:val="24"/>
          <w:szCs w:val="24"/>
          <w:lang w:val="ru-RU" w:eastAsia="ru-RU"/>
        </w:rPr>
      </w:pPr>
      <w:r w:rsidRPr="00344C79">
        <w:rPr>
          <w:sz w:val="24"/>
          <w:szCs w:val="24"/>
          <w:lang w:val="ru-RU"/>
        </w:rPr>
        <w:t>Самыгин, С.И. История: учебник / С.И. Самыгин, П.С. Самыгин, В.Н. Шевелев. — 4-е изд., стер. — Москва: КНОРУС, 2017. — 306 с. — (Среднее профессиональное образование)</w:t>
      </w:r>
      <w:r w:rsidRPr="00344C79">
        <w:rPr>
          <w:b/>
          <w:sz w:val="24"/>
          <w:szCs w:val="24"/>
          <w:lang w:val="ru-RU" w:eastAsia="ru-RU"/>
        </w:rPr>
        <w:t>.</w:t>
      </w:r>
    </w:p>
    <w:p w:rsidR="0073549B" w:rsidRPr="00525177" w:rsidRDefault="0073549B" w:rsidP="00690977">
      <w:pPr>
        <w:pStyle w:val="a5"/>
        <w:numPr>
          <w:ilvl w:val="0"/>
          <w:numId w:val="2"/>
        </w:numPr>
        <w:suppressAutoHyphens/>
        <w:ind w:left="714" w:hanging="357"/>
        <w:contextualSpacing/>
        <w:jc w:val="both"/>
        <w:rPr>
          <w:b/>
          <w:sz w:val="24"/>
          <w:szCs w:val="24"/>
          <w:lang w:val="ru-RU" w:eastAsia="ru-RU"/>
        </w:rPr>
      </w:pPr>
      <w:r w:rsidRPr="00344C79">
        <w:rPr>
          <w:sz w:val="24"/>
          <w:szCs w:val="24"/>
          <w:lang w:val="ru-RU"/>
        </w:rPr>
        <w:t xml:space="preserve">Трифонова, Г. А. История: учебное пособие / Трифонова Г.А, Супрунова Е.П., Пай С.С., Салионов А.Е. </w:t>
      </w:r>
      <w:r w:rsidRPr="00525177">
        <w:rPr>
          <w:sz w:val="24"/>
          <w:szCs w:val="24"/>
          <w:lang w:val="ru-RU"/>
        </w:rPr>
        <w:t xml:space="preserve">- Москва: НИЦ ИНФРА-М, 2020. - 649 с. - (Среднее профессиональное образование). </w:t>
      </w:r>
    </w:p>
    <w:p w:rsidR="0073549B" w:rsidRPr="00525177" w:rsidRDefault="0073549B" w:rsidP="0073549B">
      <w:pPr>
        <w:suppressAutoHyphens/>
        <w:spacing w:after="0"/>
        <w:ind w:firstLine="709"/>
        <w:contextualSpacing/>
        <w:rPr>
          <w:rFonts w:eastAsia="Times New Roman"/>
          <w:b/>
          <w:bCs/>
          <w:sz w:val="24"/>
          <w:szCs w:val="24"/>
          <w:lang w:val="ru-RU" w:eastAsia="ru-RU"/>
        </w:rPr>
      </w:pPr>
    </w:p>
    <w:p w:rsidR="0073549B" w:rsidRPr="00344C79" w:rsidRDefault="0073549B" w:rsidP="0073549B">
      <w:pPr>
        <w:suppressAutoHyphens/>
        <w:spacing w:after="0"/>
        <w:ind w:firstLine="709"/>
        <w:contextualSpacing/>
        <w:rPr>
          <w:rFonts w:eastAsia="Times New Roman"/>
          <w:b/>
          <w:bCs/>
          <w:sz w:val="24"/>
          <w:szCs w:val="24"/>
          <w:lang w:eastAsia="ru-RU"/>
        </w:rPr>
      </w:pPr>
      <w:r w:rsidRPr="00344C79">
        <w:rPr>
          <w:rFonts w:eastAsia="Times New Roman"/>
          <w:b/>
          <w:bCs/>
          <w:sz w:val="24"/>
          <w:szCs w:val="24"/>
          <w:lang w:eastAsia="ru-RU"/>
        </w:rPr>
        <w:t xml:space="preserve">3.2.3. Дополнительные источники </w:t>
      </w:r>
    </w:p>
    <w:p w:rsidR="0073549B" w:rsidRPr="00344C79" w:rsidRDefault="0073549B" w:rsidP="00690977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hanging="436"/>
        <w:jc w:val="both"/>
        <w:rPr>
          <w:rFonts w:eastAsia="Calibri"/>
          <w:sz w:val="24"/>
          <w:szCs w:val="24"/>
          <w:lang w:val="ru-RU"/>
        </w:rPr>
      </w:pPr>
      <w:r w:rsidRPr="00344C79">
        <w:rPr>
          <w:rFonts w:eastAsia="Calibri"/>
          <w:sz w:val="24"/>
          <w:szCs w:val="24"/>
          <w:lang w:val="ru-RU"/>
        </w:rPr>
        <w:t xml:space="preserve">Беловинский, Л. В. История русской материальной культуры: учеб. пособие / Л.В. Беловинский. — 2-е изд., испр. и доп. — М.  ФОРУМ: ИНФРА-М, 2019. — 512 с. — (Среднее профессиональное образование). </w:t>
      </w:r>
    </w:p>
    <w:p w:rsidR="0073549B" w:rsidRPr="00344C79" w:rsidRDefault="0073549B" w:rsidP="00690977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hanging="436"/>
        <w:jc w:val="both"/>
        <w:rPr>
          <w:rFonts w:eastAsia="Calibri"/>
          <w:sz w:val="24"/>
          <w:szCs w:val="24"/>
          <w:lang w:val="ru-RU"/>
        </w:rPr>
      </w:pPr>
      <w:r w:rsidRPr="00344C79">
        <w:rPr>
          <w:rFonts w:eastAsia="Calibri"/>
          <w:sz w:val="24"/>
          <w:szCs w:val="24"/>
          <w:lang w:val="ru-RU"/>
        </w:rPr>
        <w:t xml:space="preserve">Кузнецов, И. Н. Отечественная история: учебник / И. Н. Кузнецов. — Москва: ИНФРА-М, 2021. — 639 с. — (Среднее профессиональное образование). </w:t>
      </w:r>
    </w:p>
    <w:p w:rsidR="0073549B" w:rsidRPr="00344C79" w:rsidRDefault="0073549B" w:rsidP="00690977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hanging="436"/>
        <w:jc w:val="both"/>
        <w:rPr>
          <w:rFonts w:eastAsia="Calibri"/>
          <w:sz w:val="24"/>
          <w:szCs w:val="24"/>
          <w:lang w:val="ru-RU"/>
        </w:rPr>
      </w:pPr>
      <w:r w:rsidRPr="00344C79">
        <w:rPr>
          <w:rFonts w:eastAsia="Calibri"/>
          <w:sz w:val="24"/>
          <w:szCs w:val="24"/>
          <w:lang w:val="ru-RU"/>
        </w:rPr>
        <w:t xml:space="preserve">Оришев, А. Б. История: от древних цивилизаций до конца </w:t>
      </w:r>
      <w:r w:rsidRPr="00344C79">
        <w:rPr>
          <w:rFonts w:eastAsia="Calibri"/>
          <w:sz w:val="24"/>
          <w:szCs w:val="24"/>
        </w:rPr>
        <w:t>XX</w:t>
      </w:r>
      <w:r w:rsidR="00525177">
        <w:rPr>
          <w:rFonts w:eastAsia="Calibri"/>
          <w:sz w:val="24"/>
          <w:szCs w:val="24"/>
          <w:lang w:val="ru-RU"/>
        </w:rPr>
        <w:t xml:space="preserve"> в.</w:t>
      </w:r>
      <w:r w:rsidRPr="00344C79">
        <w:rPr>
          <w:rFonts w:eastAsia="Calibri"/>
          <w:sz w:val="24"/>
          <w:szCs w:val="24"/>
          <w:lang w:val="ru-RU"/>
        </w:rPr>
        <w:t>: учебник / А. Б. Ор</w:t>
      </w:r>
      <w:r w:rsidR="00525177">
        <w:rPr>
          <w:rFonts w:eastAsia="Calibri"/>
          <w:sz w:val="24"/>
          <w:szCs w:val="24"/>
          <w:lang w:val="ru-RU"/>
        </w:rPr>
        <w:t>ишев, В. Н. Тарасенко. - Москва: РИОР</w:t>
      </w:r>
      <w:r w:rsidRPr="00344C79">
        <w:rPr>
          <w:rFonts w:eastAsia="Calibri"/>
          <w:sz w:val="24"/>
          <w:szCs w:val="24"/>
          <w:lang w:val="ru-RU"/>
        </w:rPr>
        <w:t xml:space="preserve">: ИНФРА-М, 2020. - 276 с. - (Среднее профессиональное образование). </w:t>
      </w:r>
    </w:p>
    <w:p w:rsidR="0073549B" w:rsidRPr="00344C79" w:rsidRDefault="0073549B" w:rsidP="00690977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hanging="436"/>
        <w:jc w:val="both"/>
        <w:rPr>
          <w:rFonts w:eastAsia="Calibri"/>
          <w:sz w:val="24"/>
          <w:szCs w:val="24"/>
          <w:lang w:val="ru-RU"/>
        </w:rPr>
      </w:pPr>
      <w:r w:rsidRPr="00344C79">
        <w:rPr>
          <w:rFonts w:eastAsia="Calibri"/>
          <w:sz w:val="24"/>
          <w:szCs w:val="24"/>
          <w:lang w:val="ru-RU"/>
        </w:rPr>
        <w:t>Пашенцев, Д. А. История оте</w:t>
      </w:r>
      <w:r w:rsidR="00525177">
        <w:rPr>
          <w:rFonts w:eastAsia="Calibri"/>
          <w:sz w:val="24"/>
          <w:szCs w:val="24"/>
          <w:lang w:val="ru-RU"/>
        </w:rPr>
        <w:t>чественного государства и права</w:t>
      </w:r>
      <w:r w:rsidRPr="00344C79">
        <w:rPr>
          <w:rFonts w:eastAsia="Calibri"/>
          <w:sz w:val="24"/>
          <w:szCs w:val="24"/>
          <w:lang w:val="ru-RU"/>
        </w:rPr>
        <w:t xml:space="preserve">: учебное пособие / Д.А.Пашенцев, А.Г.Чернявский— Москва: ИНФРА-М, 2021. — 429 с. — (Среднее профессиональное образование). - </w:t>
      </w:r>
      <w:r w:rsidRPr="00344C79">
        <w:rPr>
          <w:rFonts w:eastAsia="Calibri"/>
          <w:sz w:val="24"/>
          <w:szCs w:val="24"/>
        </w:rPr>
        <w:t>ISBN</w:t>
      </w:r>
      <w:r w:rsidRPr="00344C79">
        <w:rPr>
          <w:rFonts w:eastAsia="Calibri"/>
          <w:sz w:val="24"/>
          <w:szCs w:val="24"/>
          <w:lang w:val="ru-RU"/>
        </w:rPr>
        <w:t xml:space="preserve"> 978-5-16-013945-6. - Текст: электронный. - </w:t>
      </w:r>
      <w:r w:rsidRPr="00344C79">
        <w:rPr>
          <w:rFonts w:eastAsia="Calibri"/>
          <w:sz w:val="24"/>
          <w:szCs w:val="24"/>
        </w:rPr>
        <w:t>URL</w:t>
      </w:r>
      <w:r w:rsidRPr="00344C79">
        <w:rPr>
          <w:rFonts w:eastAsia="Calibri"/>
          <w:sz w:val="24"/>
          <w:szCs w:val="24"/>
          <w:lang w:val="ru-RU"/>
        </w:rPr>
        <w:t xml:space="preserve">: </w:t>
      </w:r>
      <w:r w:rsidRPr="00344C79">
        <w:rPr>
          <w:rFonts w:eastAsia="Calibri"/>
          <w:sz w:val="24"/>
          <w:szCs w:val="24"/>
        </w:rPr>
        <w:t>https</w:t>
      </w:r>
      <w:r w:rsidRPr="00344C79">
        <w:rPr>
          <w:rFonts w:eastAsia="Calibri"/>
          <w:sz w:val="24"/>
          <w:szCs w:val="24"/>
          <w:lang w:val="ru-RU"/>
        </w:rPr>
        <w:t>://</w:t>
      </w:r>
      <w:r w:rsidRPr="00344C79">
        <w:rPr>
          <w:rFonts w:eastAsia="Calibri"/>
          <w:sz w:val="24"/>
          <w:szCs w:val="24"/>
        </w:rPr>
        <w:t>znanium</w:t>
      </w:r>
      <w:r w:rsidRPr="00344C79">
        <w:rPr>
          <w:rFonts w:eastAsia="Calibri"/>
          <w:sz w:val="24"/>
          <w:szCs w:val="24"/>
          <w:lang w:val="ru-RU"/>
        </w:rPr>
        <w:t>.</w:t>
      </w:r>
      <w:r w:rsidRPr="00344C79">
        <w:rPr>
          <w:rFonts w:eastAsia="Calibri"/>
          <w:sz w:val="24"/>
          <w:szCs w:val="24"/>
        </w:rPr>
        <w:t>com</w:t>
      </w:r>
      <w:r w:rsidRPr="00344C79">
        <w:rPr>
          <w:rFonts w:eastAsia="Calibri"/>
          <w:sz w:val="24"/>
          <w:szCs w:val="24"/>
          <w:lang w:val="ru-RU"/>
        </w:rPr>
        <w:t>/</w:t>
      </w:r>
      <w:r w:rsidRPr="00344C79">
        <w:rPr>
          <w:rFonts w:eastAsia="Calibri"/>
          <w:sz w:val="24"/>
          <w:szCs w:val="24"/>
        </w:rPr>
        <w:t>catalog</w:t>
      </w:r>
      <w:r w:rsidRPr="00344C79">
        <w:rPr>
          <w:rFonts w:eastAsia="Calibri"/>
          <w:sz w:val="24"/>
          <w:szCs w:val="24"/>
          <w:lang w:val="ru-RU"/>
        </w:rPr>
        <w:t>/</w:t>
      </w:r>
      <w:r w:rsidRPr="00344C79">
        <w:rPr>
          <w:rFonts w:eastAsia="Calibri"/>
          <w:sz w:val="24"/>
          <w:szCs w:val="24"/>
        </w:rPr>
        <w:t>product</w:t>
      </w:r>
      <w:r w:rsidRPr="00344C79">
        <w:rPr>
          <w:rFonts w:eastAsia="Calibri"/>
          <w:sz w:val="24"/>
          <w:szCs w:val="24"/>
          <w:lang w:val="ru-RU"/>
        </w:rPr>
        <w:t xml:space="preserve">/961439 – Режим доступа: по подписке. </w:t>
      </w:r>
    </w:p>
    <w:p w:rsidR="00FB3FF3" w:rsidRDefault="00FB3FF3" w:rsidP="00B94E9A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bCs/>
          <w:sz w:val="24"/>
          <w:szCs w:val="24"/>
          <w:lang w:val="ru-RU"/>
        </w:rPr>
      </w:pPr>
      <w:bookmarkStart w:id="4" w:name="4._КОНТРОЛЬ_И_ОЦЕНКА_РЕЗУЛЬТАТОВ_ОСВОЕНИ"/>
      <w:bookmarkStart w:id="5" w:name="_TOC_250000"/>
      <w:bookmarkEnd w:id="4"/>
    </w:p>
    <w:p w:rsidR="00FB3FF3" w:rsidRDefault="00FB3FF3" w:rsidP="00B94E9A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bCs/>
          <w:sz w:val="24"/>
          <w:szCs w:val="24"/>
          <w:lang w:val="ru-RU"/>
        </w:rPr>
      </w:pPr>
    </w:p>
    <w:p w:rsidR="00316E41" w:rsidRDefault="00B94E9A" w:rsidP="00B94E9A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 xml:space="preserve">4. </w:t>
      </w:r>
      <w:r w:rsidR="00316E41" w:rsidRPr="00A5419F">
        <w:rPr>
          <w:rFonts w:eastAsia="Calibri"/>
          <w:b/>
          <w:bCs/>
          <w:sz w:val="24"/>
          <w:szCs w:val="24"/>
          <w:lang w:val="ru-RU"/>
        </w:rPr>
        <w:t xml:space="preserve">КОНТРОЛЬ И ОЦЕНКА РЕЗУЛЬТАТОВ ОСВОЕНИЯ ОБЩЕОБРАЗОВАТЕЛЬНОЙ </w:t>
      </w:r>
      <w:bookmarkEnd w:id="5"/>
      <w:r w:rsidR="00316E41" w:rsidRPr="00A5419F">
        <w:rPr>
          <w:rFonts w:eastAsia="Calibri"/>
          <w:b/>
          <w:bCs/>
          <w:sz w:val="24"/>
          <w:szCs w:val="24"/>
          <w:lang w:val="ru-RU"/>
        </w:rPr>
        <w:t>ДИСЦИПЛИНЫ</w:t>
      </w:r>
    </w:p>
    <w:p w:rsidR="00776100" w:rsidRDefault="00776100" w:rsidP="00776100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/>
          <w:sz w:val="24"/>
          <w:szCs w:val="24"/>
          <w:lang w:val="ru-RU"/>
        </w:rPr>
      </w:pPr>
    </w:p>
    <w:p w:rsidR="00776100" w:rsidRPr="00A5419F" w:rsidRDefault="00776100" w:rsidP="00776100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b/>
          <w:sz w:val="24"/>
          <w:szCs w:val="24"/>
          <w:lang w:val="ru-RU"/>
        </w:rPr>
        <w:t xml:space="preserve">Контроль и оценка </w:t>
      </w:r>
      <w:r w:rsidRPr="00A5419F">
        <w:rPr>
          <w:rFonts w:eastAsia="Calibri"/>
          <w:sz w:val="24"/>
          <w:szCs w:val="24"/>
          <w:lang w:val="ru-RU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</w:t>
      </w:r>
    </w:p>
    <w:p w:rsidR="00316E41" w:rsidRPr="00A5419F" w:rsidRDefault="00316E41" w:rsidP="00316E41">
      <w:pPr>
        <w:widowControl w:val="0"/>
        <w:autoSpaceDE w:val="0"/>
        <w:autoSpaceDN w:val="0"/>
        <w:spacing w:after="0" w:line="240" w:lineRule="auto"/>
        <w:ind w:left="1709"/>
        <w:rPr>
          <w:rFonts w:eastAsia="Calibri"/>
          <w:b/>
          <w:bCs/>
          <w:sz w:val="24"/>
          <w:szCs w:val="24"/>
          <w:lang w:val="ru-RU"/>
        </w:rPr>
      </w:pPr>
    </w:p>
    <w:p w:rsidR="00316E41" w:rsidRPr="00A5419F" w:rsidRDefault="00316E41" w:rsidP="00316E41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szCs w:val="24"/>
          <w:lang w:val="ru-RU"/>
        </w:rPr>
      </w:pP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2742"/>
        <w:gridCol w:w="4062"/>
      </w:tblGrid>
      <w:tr w:rsidR="00316E41" w:rsidRPr="00A5419F" w:rsidTr="00091D73">
        <w:trPr>
          <w:trHeight w:val="683"/>
        </w:trPr>
        <w:tc>
          <w:tcPr>
            <w:tcW w:w="3119" w:type="dxa"/>
          </w:tcPr>
          <w:p w:rsidR="00316E41" w:rsidRPr="00A5419F" w:rsidRDefault="00316E41" w:rsidP="009A099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Общая/профессиональ</w:t>
            </w:r>
            <w:r w:rsidR="00B94E9A">
              <w:rPr>
                <w:rFonts w:eastAsia="Calibri"/>
                <w:b/>
                <w:sz w:val="24"/>
                <w:szCs w:val="24"/>
                <w:lang w:val="ru-RU"/>
              </w:rPr>
              <w:t>-</w:t>
            </w:r>
          </w:p>
          <w:p w:rsidR="00316E41" w:rsidRPr="00A5419F" w:rsidRDefault="00316E41" w:rsidP="009A099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ная компетенция</w:t>
            </w:r>
          </w:p>
        </w:tc>
        <w:tc>
          <w:tcPr>
            <w:tcW w:w="2742" w:type="dxa"/>
          </w:tcPr>
          <w:p w:rsidR="00316E41" w:rsidRPr="00A5419F" w:rsidRDefault="00316E41" w:rsidP="009A099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Раздел/Тема</w:t>
            </w:r>
          </w:p>
        </w:tc>
        <w:tc>
          <w:tcPr>
            <w:tcW w:w="4062" w:type="dxa"/>
          </w:tcPr>
          <w:p w:rsidR="00316E41" w:rsidRPr="00A5419F" w:rsidRDefault="00316E41" w:rsidP="009A099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Тип оценочных</w:t>
            </w:r>
          </w:p>
          <w:p w:rsidR="00316E41" w:rsidRPr="00A5419F" w:rsidRDefault="00316E41" w:rsidP="009A099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мероприятий</w:t>
            </w:r>
          </w:p>
        </w:tc>
      </w:tr>
      <w:tr w:rsidR="00776100" w:rsidRPr="00776100" w:rsidTr="00091D73">
        <w:trPr>
          <w:trHeight w:val="2150"/>
        </w:trPr>
        <w:tc>
          <w:tcPr>
            <w:tcW w:w="3119" w:type="dxa"/>
          </w:tcPr>
          <w:p w:rsidR="00776100" w:rsidRPr="00335C82" w:rsidRDefault="00776100" w:rsidP="009A0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335C82">
              <w:rPr>
                <w:lang w:val="ru-RU"/>
              </w:rPr>
              <w:t>ОК 02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2742" w:type="dxa"/>
          </w:tcPr>
          <w:p w:rsidR="00776100" w:rsidRPr="00E779A9" w:rsidRDefault="00776100" w:rsidP="009510F2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 xml:space="preserve">Р 1, Тема 1.1, 1.2, 1.3 </w:t>
            </w:r>
          </w:p>
          <w:p w:rsidR="00776100" w:rsidRPr="00E779A9" w:rsidRDefault="00776100" w:rsidP="009510F2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 xml:space="preserve">Р 2, Темы 2.1, 2.2,  2.4, 2.5 </w:t>
            </w:r>
          </w:p>
          <w:p w:rsidR="00776100" w:rsidRPr="00E779A9" w:rsidRDefault="00776100" w:rsidP="009510F2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 xml:space="preserve">Р 3, Темы 3.1, 3.2, 3.3, 3.4, </w:t>
            </w:r>
          </w:p>
          <w:p w:rsidR="00776100" w:rsidRPr="00E779A9" w:rsidRDefault="00776100" w:rsidP="009510F2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 xml:space="preserve">П-о/с </w:t>
            </w:r>
          </w:p>
          <w:p w:rsidR="00776100" w:rsidRPr="00E779A9" w:rsidRDefault="00776100" w:rsidP="009510F2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 xml:space="preserve">Р 4, Темы 4.1, 4.2, 4.3, 4.4, 4.5, П-о/с </w:t>
            </w:r>
          </w:p>
          <w:p w:rsidR="00776100" w:rsidRPr="00335C82" w:rsidRDefault="00776100" w:rsidP="009510F2">
            <w:pPr>
              <w:pStyle w:val="TableParagraph"/>
              <w:rPr>
                <w:rFonts w:eastAsia="Calibri"/>
                <w:sz w:val="24"/>
                <w:szCs w:val="24"/>
                <w:lang w:val="ru-RU"/>
              </w:rPr>
            </w:pPr>
            <w:r w:rsidRPr="0019718C">
              <w:t>Р 5, Темы 5.1, 5.2, 5.3, П-о/с</w:t>
            </w:r>
          </w:p>
        </w:tc>
        <w:tc>
          <w:tcPr>
            <w:tcW w:w="4062" w:type="dxa"/>
          </w:tcPr>
          <w:p w:rsidR="00776100" w:rsidRPr="00E779A9" w:rsidRDefault="00776100" w:rsidP="00776100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 xml:space="preserve">Диагностическая работа </w:t>
            </w:r>
          </w:p>
          <w:p w:rsidR="00091D73" w:rsidRDefault="00776100" w:rsidP="00776100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>Контрольная работа</w:t>
            </w:r>
            <w:r w:rsidR="00091D73">
              <w:rPr>
                <w:lang w:val="ru-RU"/>
              </w:rPr>
              <w:t>.</w:t>
            </w:r>
          </w:p>
          <w:p w:rsidR="00776100" w:rsidRPr="00E779A9" w:rsidRDefault="00776100" w:rsidP="00776100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 xml:space="preserve">Самооценка и взаимооценка </w:t>
            </w:r>
          </w:p>
          <w:p w:rsidR="00776100" w:rsidRPr="00E779A9" w:rsidRDefault="00776100" w:rsidP="00776100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 xml:space="preserve">Презентация </w:t>
            </w:r>
            <w:r w:rsidRPr="00E779A9">
              <w:rPr>
                <w:lang w:val="ru-RU"/>
              </w:rPr>
              <w:tab/>
              <w:t xml:space="preserve">мини-проектов </w:t>
            </w:r>
          </w:p>
          <w:p w:rsidR="00776100" w:rsidRPr="00E779A9" w:rsidRDefault="00776100" w:rsidP="00776100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>Устный и письменный опрос</w:t>
            </w:r>
            <w:r w:rsidR="00091D73">
              <w:rPr>
                <w:lang w:val="ru-RU"/>
              </w:rPr>
              <w:t>.</w:t>
            </w:r>
            <w:r w:rsidRPr="00E779A9">
              <w:rPr>
                <w:lang w:val="ru-RU"/>
              </w:rPr>
              <w:t xml:space="preserve"> Результ</w:t>
            </w:r>
            <w:r w:rsidR="00091D73">
              <w:rPr>
                <w:lang w:val="ru-RU"/>
              </w:rPr>
              <w:t xml:space="preserve">аты </w:t>
            </w:r>
            <w:r w:rsidR="00091D73">
              <w:rPr>
                <w:lang w:val="ru-RU"/>
              </w:rPr>
              <w:tab/>
              <w:t>выполнения учебных заданий.</w:t>
            </w:r>
          </w:p>
          <w:p w:rsidR="00776100" w:rsidRPr="00E779A9" w:rsidRDefault="00776100" w:rsidP="00776100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 xml:space="preserve">Разработка </w:t>
            </w:r>
            <w:r w:rsidRPr="00E779A9">
              <w:rPr>
                <w:lang w:val="ru-RU"/>
              </w:rPr>
              <w:tab/>
              <w:t xml:space="preserve">маршрута </w:t>
            </w:r>
          </w:p>
          <w:p w:rsidR="00776100" w:rsidRPr="00E779A9" w:rsidRDefault="00776100" w:rsidP="00776100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 xml:space="preserve">образовательного путешествия </w:t>
            </w:r>
          </w:p>
          <w:p w:rsidR="00776100" w:rsidRPr="00A5419F" w:rsidRDefault="00776100" w:rsidP="00091D73">
            <w:pPr>
              <w:pStyle w:val="TableParagraph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779A9">
              <w:rPr>
                <w:lang w:val="ru-RU"/>
              </w:rPr>
              <w:t xml:space="preserve">Практические работы </w:t>
            </w:r>
          </w:p>
        </w:tc>
      </w:tr>
      <w:tr w:rsidR="00776100" w:rsidRPr="00A444DA" w:rsidTr="00091D73">
        <w:trPr>
          <w:trHeight w:val="1807"/>
        </w:trPr>
        <w:tc>
          <w:tcPr>
            <w:tcW w:w="3119" w:type="dxa"/>
          </w:tcPr>
          <w:p w:rsidR="00776100" w:rsidRPr="00335C82" w:rsidRDefault="00776100" w:rsidP="009A0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335C82">
              <w:rPr>
                <w:lang w:val="ru-RU"/>
              </w:rPr>
              <w:t>ОК 04 Эффективно взаимодействовать и работать в коллективе и команде</w:t>
            </w:r>
          </w:p>
        </w:tc>
        <w:tc>
          <w:tcPr>
            <w:tcW w:w="2742" w:type="dxa"/>
          </w:tcPr>
          <w:p w:rsidR="00776100" w:rsidRPr="00E779A9" w:rsidRDefault="00776100" w:rsidP="009510F2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 xml:space="preserve">Р 1, Тема  1.2, 1.3,  </w:t>
            </w:r>
          </w:p>
          <w:p w:rsidR="00776100" w:rsidRPr="00E779A9" w:rsidRDefault="00776100" w:rsidP="009510F2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 xml:space="preserve">П-о/с </w:t>
            </w:r>
          </w:p>
          <w:p w:rsidR="00776100" w:rsidRPr="00E779A9" w:rsidRDefault="00776100" w:rsidP="009510F2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 xml:space="preserve">Р 2, Темы 2.1, П-о/с </w:t>
            </w:r>
          </w:p>
          <w:p w:rsidR="00776100" w:rsidRPr="00E779A9" w:rsidRDefault="00776100" w:rsidP="009510F2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 xml:space="preserve">Р 3, Темы 3.1, 3.2, 3.4, П-о/с </w:t>
            </w:r>
          </w:p>
          <w:p w:rsidR="00776100" w:rsidRPr="00E779A9" w:rsidRDefault="00776100" w:rsidP="009510F2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 xml:space="preserve">Р 4, Темы  4.4 </w:t>
            </w:r>
          </w:p>
          <w:p w:rsidR="00776100" w:rsidRPr="00335C82" w:rsidRDefault="00776100" w:rsidP="009510F2">
            <w:pPr>
              <w:pStyle w:val="TableParagraph"/>
              <w:rPr>
                <w:rFonts w:eastAsia="Calibri"/>
                <w:sz w:val="24"/>
                <w:szCs w:val="24"/>
                <w:lang w:val="ru-RU"/>
              </w:rPr>
            </w:pPr>
            <w:r w:rsidRPr="0019718C">
              <w:t>Р 5, Темы 5.1, 5.2</w:t>
            </w:r>
          </w:p>
        </w:tc>
        <w:tc>
          <w:tcPr>
            <w:tcW w:w="4062" w:type="dxa"/>
          </w:tcPr>
          <w:p w:rsidR="00091D73" w:rsidRPr="00E779A9" w:rsidRDefault="00091D73" w:rsidP="00091D73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 xml:space="preserve">Диагностическая работа </w:t>
            </w:r>
          </w:p>
          <w:p w:rsidR="00091D73" w:rsidRDefault="00091D73" w:rsidP="00091D73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>Контрольная работа</w:t>
            </w:r>
            <w:r>
              <w:rPr>
                <w:lang w:val="ru-RU"/>
              </w:rPr>
              <w:t>.</w:t>
            </w:r>
          </w:p>
          <w:p w:rsidR="00091D73" w:rsidRPr="00E779A9" w:rsidRDefault="00091D73" w:rsidP="00091D73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 xml:space="preserve">Самооценка и взаимооценка </w:t>
            </w:r>
          </w:p>
          <w:p w:rsidR="00091D73" w:rsidRPr="00E779A9" w:rsidRDefault="00091D73" w:rsidP="00091D73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 xml:space="preserve">Презентация </w:t>
            </w:r>
            <w:r w:rsidRPr="00E779A9">
              <w:rPr>
                <w:lang w:val="ru-RU"/>
              </w:rPr>
              <w:tab/>
              <w:t xml:space="preserve">мини-проектов </w:t>
            </w:r>
          </w:p>
          <w:p w:rsidR="00091D73" w:rsidRPr="00E779A9" w:rsidRDefault="00091D73" w:rsidP="00091D73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>Устный и письменный опрос</w:t>
            </w:r>
            <w:r>
              <w:rPr>
                <w:lang w:val="ru-RU"/>
              </w:rPr>
              <w:t>.</w:t>
            </w:r>
            <w:r w:rsidRPr="00E779A9">
              <w:rPr>
                <w:lang w:val="ru-RU"/>
              </w:rPr>
              <w:t xml:space="preserve"> Результ</w:t>
            </w:r>
            <w:r>
              <w:rPr>
                <w:lang w:val="ru-RU"/>
              </w:rPr>
              <w:t xml:space="preserve">аты </w:t>
            </w:r>
            <w:r>
              <w:rPr>
                <w:lang w:val="ru-RU"/>
              </w:rPr>
              <w:tab/>
              <w:t>выполнения учебных заданий.</w:t>
            </w:r>
          </w:p>
          <w:p w:rsidR="00091D73" w:rsidRPr="00E779A9" w:rsidRDefault="00091D73" w:rsidP="00091D73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 xml:space="preserve">Разработка </w:t>
            </w:r>
            <w:r w:rsidRPr="00E779A9">
              <w:rPr>
                <w:lang w:val="ru-RU"/>
              </w:rPr>
              <w:tab/>
              <w:t xml:space="preserve">маршрута </w:t>
            </w:r>
          </w:p>
          <w:p w:rsidR="00091D73" w:rsidRPr="00E779A9" w:rsidRDefault="00091D73" w:rsidP="00091D73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 xml:space="preserve">образовательного путешествия </w:t>
            </w:r>
          </w:p>
          <w:p w:rsidR="00776100" w:rsidRPr="00A7276B" w:rsidRDefault="00091D73" w:rsidP="00091D73">
            <w:pPr>
              <w:pStyle w:val="TableParagraph"/>
              <w:jc w:val="both"/>
              <w:rPr>
                <w:rFonts w:eastAsia="Calibri"/>
                <w:lang w:val="ru-RU"/>
              </w:rPr>
            </w:pPr>
            <w:r w:rsidRPr="00E779A9">
              <w:rPr>
                <w:lang w:val="ru-RU"/>
              </w:rPr>
              <w:t xml:space="preserve">Практические работы </w:t>
            </w:r>
          </w:p>
        </w:tc>
      </w:tr>
      <w:tr w:rsidR="00776100" w:rsidRPr="00A444DA" w:rsidTr="00091D73">
        <w:trPr>
          <w:trHeight w:val="1629"/>
        </w:trPr>
        <w:tc>
          <w:tcPr>
            <w:tcW w:w="3119" w:type="dxa"/>
          </w:tcPr>
          <w:p w:rsidR="00776100" w:rsidRPr="00335C82" w:rsidRDefault="00776100" w:rsidP="009A0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335C82">
              <w:rPr>
                <w:lang w:val="ru-RU"/>
              </w:rPr>
              <w:t>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742" w:type="dxa"/>
          </w:tcPr>
          <w:p w:rsidR="00776100" w:rsidRPr="00E779A9" w:rsidRDefault="00776100" w:rsidP="009510F2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 xml:space="preserve">Р1,Тема 1.1,1.2, П-о/с </w:t>
            </w:r>
          </w:p>
          <w:p w:rsidR="00776100" w:rsidRPr="00E779A9" w:rsidRDefault="00776100" w:rsidP="009510F2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 xml:space="preserve">Р 2, Темы 2.1, 2.2, 2.3, 2.4, </w:t>
            </w:r>
          </w:p>
          <w:p w:rsidR="00776100" w:rsidRPr="00E779A9" w:rsidRDefault="00776100" w:rsidP="009510F2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 xml:space="preserve">2.5 </w:t>
            </w:r>
          </w:p>
          <w:p w:rsidR="00776100" w:rsidRPr="00E779A9" w:rsidRDefault="00776100" w:rsidP="009510F2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 xml:space="preserve">Р 3, Темы 3.1, 3.2, 3.3, 3.4, </w:t>
            </w:r>
          </w:p>
          <w:p w:rsidR="00776100" w:rsidRPr="00E779A9" w:rsidRDefault="00776100" w:rsidP="009510F2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 xml:space="preserve">П-о/с </w:t>
            </w:r>
          </w:p>
          <w:p w:rsidR="00776100" w:rsidRPr="00E779A9" w:rsidRDefault="00776100" w:rsidP="009510F2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 xml:space="preserve">Р 4, Темы 4.1, 4.2, 4.4, 4.5 </w:t>
            </w:r>
          </w:p>
          <w:p w:rsidR="00776100" w:rsidRPr="00335C82" w:rsidRDefault="00776100" w:rsidP="009510F2">
            <w:pPr>
              <w:pStyle w:val="TableParagraph"/>
              <w:rPr>
                <w:rFonts w:eastAsia="Calibri"/>
                <w:sz w:val="24"/>
                <w:szCs w:val="24"/>
                <w:lang w:val="ru-RU"/>
              </w:rPr>
            </w:pPr>
            <w:r w:rsidRPr="0019718C">
              <w:t>Р 5, Темы 5.1, 5.2, 5.3</w:t>
            </w:r>
          </w:p>
        </w:tc>
        <w:tc>
          <w:tcPr>
            <w:tcW w:w="4062" w:type="dxa"/>
          </w:tcPr>
          <w:p w:rsidR="00091D73" w:rsidRPr="00E779A9" w:rsidRDefault="00091D73" w:rsidP="00091D73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 xml:space="preserve">Диагностическая работа </w:t>
            </w:r>
          </w:p>
          <w:p w:rsidR="00091D73" w:rsidRDefault="00091D73" w:rsidP="00091D73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>Контрольная работа</w:t>
            </w:r>
            <w:r>
              <w:rPr>
                <w:lang w:val="ru-RU"/>
              </w:rPr>
              <w:t>.</w:t>
            </w:r>
          </w:p>
          <w:p w:rsidR="00091D73" w:rsidRPr="00E779A9" w:rsidRDefault="00091D73" w:rsidP="00091D73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 xml:space="preserve">Самооценка и взаимооценка </w:t>
            </w:r>
          </w:p>
          <w:p w:rsidR="00091D73" w:rsidRPr="00E779A9" w:rsidRDefault="00091D73" w:rsidP="00091D73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 xml:space="preserve">Презентация </w:t>
            </w:r>
            <w:r w:rsidRPr="00E779A9">
              <w:rPr>
                <w:lang w:val="ru-RU"/>
              </w:rPr>
              <w:tab/>
              <w:t xml:space="preserve">мини-проектов </w:t>
            </w:r>
          </w:p>
          <w:p w:rsidR="00091D73" w:rsidRPr="00E779A9" w:rsidRDefault="00091D73" w:rsidP="00091D73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>Устный и письменный опрос</w:t>
            </w:r>
            <w:r>
              <w:rPr>
                <w:lang w:val="ru-RU"/>
              </w:rPr>
              <w:t>.</w:t>
            </w:r>
            <w:r w:rsidRPr="00E779A9">
              <w:rPr>
                <w:lang w:val="ru-RU"/>
              </w:rPr>
              <w:t xml:space="preserve"> Результ</w:t>
            </w:r>
            <w:r>
              <w:rPr>
                <w:lang w:val="ru-RU"/>
              </w:rPr>
              <w:t xml:space="preserve">аты </w:t>
            </w:r>
            <w:r>
              <w:rPr>
                <w:lang w:val="ru-RU"/>
              </w:rPr>
              <w:tab/>
              <w:t>выполнения учебных заданий.</w:t>
            </w:r>
          </w:p>
          <w:p w:rsidR="00091D73" w:rsidRPr="00E779A9" w:rsidRDefault="00091D73" w:rsidP="00091D73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 xml:space="preserve">Разработка </w:t>
            </w:r>
            <w:r w:rsidRPr="00E779A9">
              <w:rPr>
                <w:lang w:val="ru-RU"/>
              </w:rPr>
              <w:tab/>
              <w:t xml:space="preserve">маршрута </w:t>
            </w:r>
          </w:p>
          <w:p w:rsidR="00091D73" w:rsidRPr="00E779A9" w:rsidRDefault="00091D73" w:rsidP="00091D73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 xml:space="preserve">образовательного путешествия </w:t>
            </w:r>
          </w:p>
          <w:p w:rsidR="00776100" w:rsidRPr="00A5419F" w:rsidRDefault="00091D73" w:rsidP="00091D73">
            <w:pPr>
              <w:pStyle w:val="TableParagraph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E779A9">
              <w:rPr>
                <w:lang w:val="ru-RU"/>
              </w:rPr>
              <w:t xml:space="preserve">Практические работы </w:t>
            </w:r>
          </w:p>
        </w:tc>
      </w:tr>
      <w:tr w:rsidR="00776100" w:rsidRPr="00A444DA" w:rsidTr="00091D73">
        <w:trPr>
          <w:trHeight w:val="1629"/>
        </w:trPr>
        <w:tc>
          <w:tcPr>
            <w:tcW w:w="3119" w:type="dxa"/>
          </w:tcPr>
          <w:p w:rsidR="00776100" w:rsidRPr="00335C82" w:rsidRDefault="00776100" w:rsidP="009A099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lang w:val="ru-RU"/>
              </w:rPr>
            </w:pPr>
            <w:r w:rsidRPr="00335C82">
              <w:rPr>
                <w:lang w:val="ru-RU"/>
              </w:rPr>
              <w:t>ОК 06 Проявлять гражданско</w:t>
            </w:r>
            <w:r>
              <w:rPr>
                <w:lang w:val="ru-RU"/>
              </w:rPr>
              <w:t>-</w:t>
            </w:r>
            <w:r w:rsidRPr="00335C82">
              <w:rPr>
                <w:lang w:val="ru-RU"/>
              </w:rPr>
              <w:t>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742" w:type="dxa"/>
          </w:tcPr>
          <w:p w:rsidR="00776100" w:rsidRPr="00E779A9" w:rsidRDefault="00776100" w:rsidP="009510F2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 xml:space="preserve">Р1,Тема 1.1,1.2,П-о/с </w:t>
            </w:r>
          </w:p>
          <w:p w:rsidR="00776100" w:rsidRPr="00E779A9" w:rsidRDefault="00776100" w:rsidP="009510F2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 xml:space="preserve">Р 2, Темы  2.3, 2.4, 2.5 </w:t>
            </w:r>
          </w:p>
          <w:p w:rsidR="00776100" w:rsidRPr="009510F2" w:rsidRDefault="00776100" w:rsidP="009510F2">
            <w:pPr>
              <w:pStyle w:val="TableParagraph"/>
              <w:rPr>
                <w:lang w:val="ru-RU"/>
              </w:rPr>
            </w:pPr>
            <w:r w:rsidRPr="009510F2">
              <w:rPr>
                <w:lang w:val="ru-RU"/>
              </w:rPr>
              <w:t xml:space="preserve">Р 3, Темы 3.1, 3.2, 3.4 </w:t>
            </w:r>
          </w:p>
          <w:p w:rsidR="00776100" w:rsidRPr="00E779A9" w:rsidRDefault="00776100" w:rsidP="009510F2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 xml:space="preserve">Р 4, Темы 4.3, 4.4, 4.5, П-о/с </w:t>
            </w:r>
          </w:p>
          <w:p w:rsidR="00776100" w:rsidRPr="00335C82" w:rsidRDefault="00776100" w:rsidP="009510F2">
            <w:pPr>
              <w:pStyle w:val="TableParagraph"/>
              <w:rPr>
                <w:rFonts w:eastAsia="Calibri"/>
                <w:sz w:val="24"/>
                <w:szCs w:val="24"/>
                <w:lang w:val="ru-RU"/>
              </w:rPr>
            </w:pPr>
            <w:r w:rsidRPr="00E779A9">
              <w:rPr>
                <w:lang w:val="ru-RU"/>
              </w:rPr>
              <w:t>Р 5, Темы 5.1, 5.2, 5.3, П-о/с</w:t>
            </w:r>
          </w:p>
        </w:tc>
        <w:tc>
          <w:tcPr>
            <w:tcW w:w="4062" w:type="dxa"/>
          </w:tcPr>
          <w:p w:rsidR="00091D73" w:rsidRPr="00E779A9" w:rsidRDefault="00091D73" w:rsidP="00091D73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 xml:space="preserve">Диагностическая работа </w:t>
            </w:r>
          </w:p>
          <w:p w:rsidR="00091D73" w:rsidRDefault="00091D73" w:rsidP="00091D73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>Контрольная работа</w:t>
            </w:r>
            <w:r>
              <w:rPr>
                <w:lang w:val="ru-RU"/>
              </w:rPr>
              <w:t>.</w:t>
            </w:r>
          </w:p>
          <w:p w:rsidR="00091D73" w:rsidRPr="00E779A9" w:rsidRDefault="00091D73" w:rsidP="00091D73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 xml:space="preserve">Самооценка и взаимооценка </w:t>
            </w:r>
          </w:p>
          <w:p w:rsidR="00091D73" w:rsidRPr="00E779A9" w:rsidRDefault="00091D73" w:rsidP="00091D73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 xml:space="preserve">Презентация </w:t>
            </w:r>
            <w:r w:rsidRPr="00E779A9">
              <w:rPr>
                <w:lang w:val="ru-RU"/>
              </w:rPr>
              <w:tab/>
              <w:t xml:space="preserve">мини-проектов </w:t>
            </w:r>
          </w:p>
          <w:p w:rsidR="00091D73" w:rsidRPr="00E779A9" w:rsidRDefault="00091D73" w:rsidP="00091D73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>Устный и письменный опрос</w:t>
            </w:r>
            <w:r>
              <w:rPr>
                <w:lang w:val="ru-RU"/>
              </w:rPr>
              <w:t>.</w:t>
            </w:r>
            <w:r w:rsidRPr="00E779A9">
              <w:rPr>
                <w:lang w:val="ru-RU"/>
              </w:rPr>
              <w:t xml:space="preserve"> Результ</w:t>
            </w:r>
            <w:r>
              <w:rPr>
                <w:lang w:val="ru-RU"/>
              </w:rPr>
              <w:t xml:space="preserve">аты </w:t>
            </w:r>
            <w:r>
              <w:rPr>
                <w:lang w:val="ru-RU"/>
              </w:rPr>
              <w:tab/>
              <w:t>выполнения учебных заданий.</w:t>
            </w:r>
          </w:p>
          <w:p w:rsidR="00091D73" w:rsidRPr="00E779A9" w:rsidRDefault="00091D73" w:rsidP="00091D73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 xml:space="preserve">Разработка </w:t>
            </w:r>
            <w:r w:rsidRPr="00E779A9">
              <w:rPr>
                <w:lang w:val="ru-RU"/>
              </w:rPr>
              <w:tab/>
              <w:t xml:space="preserve">маршрута </w:t>
            </w:r>
          </w:p>
          <w:p w:rsidR="00091D73" w:rsidRPr="00E779A9" w:rsidRDefault="00091D73" w:rsidP="00091D73">
            <w:pPr>
              <w:pStyle w:val="TableParagraph"/>
              <w:jc w:val="both"/>
              <w:rPr>
                <w:lang w:val="ru-RU"/>
              </w:rPr>
            </w:pPr>
            <w:r w:rsidRPr="00E779A9">
              <w:rPr>
                <w:lang w:val="ru-RU"/>
              </w:rPr>
              <w:t xml:space="preserve">образовательного путешествия </w:t>
            </w:r>
          </w:p>
          <w:p w:rsidR="00776100" w:rsidRPr="00A5419F" w:rsidRDefault="00091D73" w:rsidP="00091D73">
            <w:pPr>
              <w:pStyle w:val="TableParagraph"/>
              <w:jc w:val="both"/>
              <w:rPr>
                <w:rFonts w:eastAsia="Calibri"/>
                <w:lang w:val="ru-RU"/>
              </w:rPr>
            </w:pPr>
            <w:r w:rsidRPr="00E779A9">
              <w:rPr>
                <w:lang w:val="ru-RU"/>
              </w:rPr>
              <w:t xml:space="preserve">Практические работы </w:t>
            </w:r>
          </w:p>
        </w:tc>
      </w:tr>
      <w:tr w:rsidR="009510F2" w:rsidRPr="007421F5" w:rsidTr="00091D73">
        <w:trPr>
          <w:trHeight w:val="1822"/>
        </w:trPr>
        <w:tc>
          <w:tcPr>
            <w:tcW w:w="3119" w:type="dxa"/>
          </w:tcPr>
          <w:p w:rsidR="009510F2" w:rsidRPr="00100B16" w:rsidRDefault="009510F2" w:rsidP="00A7276B">
            <w:pPr>
              <w:rPr>
                <w:lang w:val="ru-RU"/>
              </w:rPr>
            </w:pPr>
            <w:bookmarkStart w:id="6" w:name="_GoBack" w:colFirst="0" w:colLast="0"/>
            <w:r w:rsidRPr="00100B16">
              <w:rPr>
                <w:lang w:val="ru-RU"/>
              </w:rPr>
              <w:t>ПК 1.2. Использовать конструкторскую, нормативно-техническую и производственно-технологическую документацию по сварке.</w:t>
            </w:r>
          </w:p>
        </w:tc>
        <w:tc>
          <w:tcPr>
            <w:tcW w:w="2742" w:type="dxa"/>
          </w:tcPr>
          <w:p w:rsidR="009510F2" w:rsidRPr="00E779A9" w:rsidRDefault="009510F2" w:rsidP="009510F2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 xml:space="preserve">Р1,Тема 1.4 П-о/с </w:t>
            </w:r>
          </w:p>
          <w:p w:rsidR="009510F2" w:rsidRPr="00E779A9" w:rsidRDefault="009510F2" w:rsidP="009510F2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>Р 3, Тема 3.5</w:t>
            </w:r>
          </w:p>
          <w:p w:rsidR="009510F2" w:rsidRPr="00A5419F" w:rsidRDefault="009510F2" w:rsidP="009510F2">
            <w:pPr>
              <w:pStyle w:val="TableParagraph"/>
              <w:rPr>
                <w:rFonts w:eastAsia="Calibri"/>
                <w:sz w:val="24"/>
                <w:szCs w:val="24"/>
                <w:lang w:val="ru-RU"/>
              </w:rPr>
            </w:pPr>
            <w:r w:rsidRPr="0019718C">
              <w:t>Р 5, Темы 5.1, 5.2, 5.3, П-о/с</w:t>
            </w:r>
          </w:p>
        </w:tc>
        <w:tc>
          <w:tcPr>
            <w:tcW w:w="4062" w:type="dxa"/>
          </w:tcPr>
          <w:p w:rsidR="009510F2" w:rsidRPr="00E779A9" w:rsidRDefault="009510F2" w:rsidP="009510F2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>Тестирование</w:t>
            </w:r>
          </w:p>
          <w:p w:rsidR="009510F2" w:rsidRPr="00E779A9" w:rsidRDefault="009510F2" w:rsidP="009510F2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>Устный опрос</w:t>
            </w:r>
          </w:p>
          <w:p w:rsidR="009510F2" w:rsidRPr="00E779A9" w:rsidRDefault="009510F2" w:rsidP="009510F2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 xml:space="preserve">Индивидуальная самостоятельная </w:t>
            </w:r>
          </w:p>
          <w:p w:rsidR="009510F2" w:rsidRPr="00E779A9" w:rsidRDefault="009510F2" w:rsidP="009510F2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>работа</w:t>
            </w:r>
          </w:p>
          <w:p w:rsidR="009510F2" w:rsidRPr="00E779A9" w:rsidRDefault="009510F2" w:rsidP="009510F2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>Защита творческих работ</w:t>
            </w:r>
          </w:p>
          <w:p w:rsidR="009510F2" w:rsidRPr="00E779A9" w:rsidRDefault="009510F2" w:rsidP="009510F2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 xml:space="preserve">Защита индивидуальных </w:t>
            </w:r>
            <w:r w:rsidR="00776100">
              <w:rPr>
                <w:lang w:val="ru-RU"/>
              </w:rPr>
              <w:t>п</w:t>
            </w:r>
            <w:r w:rsidRPr="00E779A9">
              <w:rPr>
                <w:lang w:val="ru-RU"/>
              </w:rPr>
              <w:t>роектов</w:t>
            </w:r>
          </w:p>
          <w:p w:rsidR="009510F2" w:rsidRPr="00A5419F" w:rsidRDefault="009510F2" w:rsidP="00091D73">
            <w:pPr>
              <w:pStyle w:val="TableParagraph"/>
              <w:rPr>
                <w:lang w:val="ru-RU"/>
              </w:rPr>
            </w:pPr>
            <w:r w:rsidRPr="007F2B2E">
              <w:rPr>
                <w:lang w:val="ru-RU"/>
              </w:rPr>
              <w:t>Контрольная работа</w:t>
            </w:r>
            <w:r w:rsidRPr="00A5419F">
              <w:rPr>
                <w:lang w:val="ru-RU"/>
              </w:rPr>
              <w:t xml:space="preserve"> </w:t>
            </w:r>
          </w:p>
        </w:tc>
      </w:tr>
      <w:tr w:rsidR="009510F2" w:rsidRPr="007421F5" w:rsidTr="00091D73">
        <w:trPr>
          <w:trHeight w:val="2005"/>
        </w:trPr>
        <w:tc>
          <w:tcPr>
            <w:tcW w:w="3119" w:type="dxa"/>
          </w:tcPr>
          <w:p w:rsidR="009510F2" w:rsidRPr="00100B16" w:rsidRDefault="009510F2" w:rsidP="00DD6FB9">
            <w:pPr>
              <w:rPr>
                <w:lang w:val="ru-RU"/>
              </w:rPr>
            </w:pPr>
            <w:r w:rsidRPr="00100B16">
              <w:rPr>
                <w:lang w:val="ru-RU"/>
              </w:rPr>
              <w:t>ПК 1.3 Проверять оснащенность, работоспособность, исправность и осуществлять настройку оборудования поста для различных способов сварки.</w:t>
            </w:r>
          </w:p>
        </w:tc>
        <w:tc>
          <w:tcPr>
            <w:tcW w:w="2742" w:type="dxa"/>
          </w:tcPr>
          <w:p w:rsidR="009510F2" w:rsidRPr="002A757E" w:rsidRDefault="009510F2" w:rsidP="009510F2">
            <w:pPr>
              <w:pStyle w:val="TableParagraph"/>
              <w:rPr>
                <w:lang w:val="ru-RU"/>
              </w:rPr>
            </w:pPr>
            <w:r w:rsidRPr="002A757E">
              <w:rPr>
                <w:lang w:val="ru-RU"/>
              </w:rPr>
              <w:t>Р 2, Тема 2.6</w:t>
            </w:r>
          </w:p>
          <w:p w:rsidR="009510F2" w:rsidRPr="00F06517" w:rsidRDefault="009510F2" w:rsidP="00091D73">
            <w:pPr>
              <w:pStyle w:val="TableParagraph"/>
              <w:rPr>
                <w:lang w:val="ru-RU"/>
              </w:rPr>
            </w:pPr>
            <w:r w:rsidRPr="002A757E">
              <w:rPr>
                <w:lang w:val="ru-RU"/>
              </w:rPr>
              <w:t xml:space="preserve">Р 4, Тема 4.6, П-о/с </w:t>
            </w:r>
          </w:p>
        </w:tc>
        <w:tc>
          <w:tcPr>
            <w:tcW w:w="4062" w:type="dxa"/>
          </w:tcPr>
          <w:p w:rsidR="006D403D" w:rsidRPr="00E779A9" w:rsidRDefault="006D403D" w:rsidP="006D403D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>Тестирование</w:t>
            </w:r>
          </w:p>
          <w:p w:rsidR="006D403D" w:rsidRPr="00E779A9" w:rsidRDefault="006D403D" w:rsidP="006D403D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>Устный опрос</w:t>
            </w:r>
          </w:p>
          <w:p w:rsidR="006D403D" w:rsidRPr="00E779A9" w:rsidRDefault="006D403D" w:rsidP="006D403D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 xml:space="preserve">Индивидуальная самостоятельная </w:t>
            </w:r>
          </w:p>
          <w:p w:rsidR="006D403D" w:rsidRPr="00E779A9" w:rsidRDefault="006D403D" w:rsidP="006D403D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>работа</w:t>
            </w:r>
          </w:p>
          <w:p w:rsidR="006D403D" w:rsidRPr="00E779A9" w:rsidRDefault="006D403D" w:rsidP="006D403D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>Защита творческих работ</w:t>
            </w:r>
          </w:p>
          <w:p w:rsidR="006D403D" w:rsidRPr="00E779A9" w:rsidRDefault="006D403D" w:rsidP="006D403D">
            <w:pPr>
              <w:pStyle w:val="TableParagraph"/>
              <w:rPr>
                <w:lang w:val="ru-RU"/>
              </w:rPr>
            </w:pPr>
            <w:r w:rsidRPr="00E779A9">
              <w:rPr>
                <w:lang w:val="ru-RU"/>
              </w:rPr>
              <w:t xml:space="preserve">Защита индивидуальных </w:t>
            </w:r>
            <w:r>
              <w:rPr>
                <w:lang w:val="ru-RU"/>
              </w:rPr>
              <w:t>п</w:t>
            </w:r>
            <w:r w:rsidRPr="00E779A9">
              <w:rPr>
                <w:lang w:val="ru-RU"/>
              </w:rPr>
              <w:t>роектов</w:t>
            </w:r>
          </w:p>
          <w:p w:rsidR="009510F2" w:rsidRPr="00A5419F" w:rsidRDefault="006D403D" w:rsidP="00091D73">
            <w:pPr>
              <w:pStyle w:val="TableParagraph"/>
              <w:rPr>
                <w:lang w:val="ru-RU"/>
              </w:rPr>
            </w:pPr>
            <w:r w:rsidRPr="007F2B2E">
              <w:rPr>
                <w:lang w:val="ru-RU"/>
              </w:rPr>
              <w:t>Контрольная работа</w:t>
            </w:r>
            <w:r w:rsidRPr="00A5419F">
              <w:rPr>
                <w:lang w:val="ru-RU"/>
              </w:rPr>
              <w:t xml:space="preserve"> </w:t>
            </w:r>
          </w:p>
        </w:tc>
      </w:tr>
      <w:bookmarkEnd w:id="6"/>
      <w:tr w:rsidR="00091D73" w:rsidRPr="00A444DA" w:rsidTr="00091D73">
        <w:trPr>
          <w:trHeight w:val="605"/>
        </w:trPr>
        <w:tc>
          <w:tcPr>
            <w:tcW w:w="3119" w:type="dxa"/>
          </w:tcPr>
          <w:p w:rsidR="00091D73" w:rsidRPr="000A31EC" w:rsidRDefault="00091D73" w:rsidP="00DD6FB9">
            <w:pPr>
              <w:rPr>
                <w:lang w:val="ru-RU"/>
              </w:rPr>
            </w:pPr>
          </w:p>
        </w:tc>
        <w:tc>
          <w:tcPr>
            <w:tcW w:w="2742" w:type="dxa"/>
          </w:tcPr>
          <w:p w:rsidR="00091D73" w:rsidRPr="002A757E" w:rsidRDefault="00091D73" w:rsidP="009510F2">
            <w:pPr>
              <w:pStyle w:val="TableParagraph"/>
              <w:rPr>
                <w:lang w:val="ru-RU"/>
              </w:rPr>
            </w:pPr>
          </w:p>
        </w:tc>
        <w:tc>
          <w:tcPr>
            <w:tcW w:w="4062" w:type="dxa"/>
          </w:tcPr>
          <w:p w:rsidR="00091D73" w:rsidRPr="00E779A9" w:rsidRDefault="00091D73" w:rsidP="006D403D">
            <w:pPr>
              <w:pStyle w:val="TableParagraph"/>
              <w:rPr>
                <w:lang w:val="ru-RU"/>
              </w:rPr>
            </w:pPr>
            <w:r w:rsidRPr="00091D73">
              <w:rPr>
                <w:lang w:val="ru-RU"/>
              </w:rPr>
              <w:t xml:space="preserve">Промежуточная </w:t>
            </w:r>
            <w:r w:rsidRPr="0019718C">
              <w:t>аттестация (дифференцированный зачет).</w:t>
            </w:r>
          </w:p>
        </w:tc>
      </w:tr>
    </w:tbl>
    <w:p w:rsidR="00316E41" w:rsidRPr="00A5419F" w:rsidRDefault="00316E41" w:rsidP="00316E41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316E41" w:rsidRPr="00A5419F">
          <w:footerReference w:type="default" r:id="rId12"/>
          <w:pgSz w:w="11910" w:h="16840"/>
          <w:pgMar w:top="1060" w:right="740" w:bottom="1160" w:left="1600" w:header="0" w:footer="922" w:gutter="0"/>
          <w:cols w:space="720"/>
        </w:sectPr>
      </w:pPr>
    </w:p>
    <w:p w:rsidR="00316E41" w:rsidRPr="00B169A4" w:rsidRDefault="00316E41" w:rsidP="00316E41">
      <w:pPr>
        <w:widowControl w:val="0"/>
        <w:tabs>
          <w:tab w:val="left" w:pos="2610"/>
          <w:tab w:val="right" w:pos="9930"/>
        </w:tabs>
        <w:autoSpaceDE w:val="0"/>
        <w:autoSpaceDN w:val="0"/>
        <w:spacing w:after="0" w:line="240" w:lineRule="auto"/>
        <w:outlineLvl w:val="0"/>
        <w:rPr>
          <w:rFonts w:eastAsia="Times New Roman"/>
          <w:b/>
          <w:bCs/>
          <w:sz w:val="24"/>
          <w:szCs w:val="28"/>
          <w:lang w:val="ru-RU"/>
        </w:rPr>
      </w:pPr>
      <w:bookmarkStart w:id="7" w:name="_Toc128388001"/>
      <w:bookmarkStart w:id="8" w:name="_Toc113542328"/>
      <w:r w:rsidRPr="00335C82">
        <w:rPr>
          <w:rFonts w:eastAsia="Times New Roman"/>
          <w:b/>
          <w:bCs/>
          <w:sz w:val="24"/>
          <w:szCs w:val="28"/>
          <w:lang w:val="ru-RU"/>
        </w:rPr>
        <w:tab/>
      </w:r>
      <w:r w:rsidRPr="00B169A4">
        <w:rPr>
          <w:rFonts w:eastAsia="Times New Roman"/>
          <w:b/>
          <w:bCs/>
          <w:sz w:val="24"/>
          <w:szCs w:val="28"/>
          <w:lang w:val="ru-RU"/>
        </w:rPr>
        <w:tab/>
        <w:t>Приложение</w:t>
      </w:r>
      <w:bookmarkEnd w:id="7"/>
      <w:r w:rsidRPr="00B169A4">
        <w:rPr>
          <w:rFonts w:eastAsia="Times New Roman"/>
          <w:b/>
          <w:bCs/>
          <w:sz w:val="24"/>
          <w:szCs w:val="28"/>
          <w:lang w:val="ru-RU"/>
        </w:rPr>
        <w:t xml:space="preserve"> </w:t>
      </w:r>
      <w:bookmarkEnd w:id="8"/>
    </w:p>
    <w:p w:rsidR="00316E41" w:rsidRPr="00B169A4" w:rsidRDefault="00316E41" w:rsidP="00316E41">
      <w:pPr>
        <w:widowControl w:val="0"/>
        <w:autoSpaceDE w:val="0"/>
        <w:autoSpaceDN w:val="0"/>
        <w:spacing w:after="0" w:line="240" w:lineRule="auto"/>
        <w:ind w:right="-259"/>
        <w:rPr>
          <w:rFonts w:eastAsia="Arial"/>
          <w:b/>
          <w:sz w:val="24"/>
          <w:szCs w:val="24"/>
          <w:lang w:val="ru-RU"/>
        </w:rPr>
      </w:pPr>
    </w:p>
    <w:p w:rsidR="00316E41" w:rsidRDefault="00316E41" w:rsidP="00316E41">
      <w:pPr>
        <w:widowControl w:val="0"/>
        <w:autoSpaceDE w:val="0"/>
        <w:autoSpaceDN w:val="0"/>
        <w:spacing w:after="0" w:line="240" w:lineRule="auto"/>
        <w:ind w:right="-259"/>
        <w:jc w:val="center"/>
        <w:rPr>
          <w:rFonts w:eastAsia="Arial"/>
          <w:b/>
          <w:sz w:val="24"/>
          <w:szCs w:val="24"/>
          <w:lang w:val="ru-RU"/>
        </w:rPr>
      </w:pPr>
      <w:r>
        <w:rPr>
          <w:rFonts w:eastAsia="Arial"/>
          <w:b/>
          <w:sz w:val="24"/>
          <w:szCs w:val="24"/>
          <w:lang w:val="ru-RU"/>
        </w:rPr>
        <w:t>5.</w:t>
      </w:r>
      <w:r w:rsidRPr="00B169A4">
        <w:rPr>
          <w:rFonts w:eastAsia="Arial"/>
          <w:b/>
          <w:sz w:val="24"/>
          <w:szCs w:val="24"/>
          <w:lang w:val="ru-RU"/>
        </w:rPr>
        <w:t>ТЕМЫ ИНДИВИДУАЛЬНЫХ ПРОЕКТОВ</w:t>
      </w:r>
    </w:p>
    <w:p w:rsidR="008761A1" w:rsidRDefault="008761A1" w:rsidP="00316E41">
      <w:pPr>
        <w:widowControl w:val="0"/>
        <w:autoSpaceDE w:val="0"/>
        <w:autoSpaceDN w:val="0"/>
        <w:spacing w:after="0" w:line="240" w:lineRule="auto"/>
        <w:ind w:right="-259"/>
        <w:jc w:val="center"/>
        <w:rPr>
          <w:rFonts w:eastAsia="Arial"/>
          <w:b/>
          <w:sz w:val="24"/>
          <w:szCs w:val="24"/>
          <w:lang w:val="ru-RU"/>
        </w:rPr>
      </w:pPr>
    </w:p>
    <w:p w:rsidR="00316E41" w:rsidRPr="00351AE3" w:rsidRDefault="0022553E" w:rsidP="00351AE3">
      <w:pPr>
        <w:pStyle w:val="a5"/>
        <w:numPr>
          <w:ilvl w:val="0"/>
          <w:numId w:val="10"/>
        </w:numPr>
        <w:ind w:right="-259"/>
        <w:rPr>
          <w:bCs/>
          <w:lang w:val="ru-RU"/>
        </w:rPr>
      </w:pPr>
      <w:r w:rsidRPr="00351AE3">
        <w:rPr>
          <w:bCs/>
          <w:lang w:val="ru-RU"/>
        </w:rPr>
        <w:t xml:space="preserve">История развития </w:t>
      </w:r>
      <w:r w:rsidR="00437936">
        <w:rPr>
          <w:bCs/>
          <w:lang w:val="ru-RU"/>
        </w:rPr>
        <w:t xml:space="preserve">сварки </w:t>
      </w:r>
      <w:r w:rsidR="00351AE3" w:rsidRPr="00351AE3">
        <w:rPr>
          <w:bCs/>
          <w:lang w:val="ru-RU"/>
        </w:rPr>
        <w:t>с древнейших времен.</w:t>
      </w:r>
    </w:p>
    <w:p w:rsidR="0022553E" w:rsidRDefault="00351AE3" w:rsidP="00351AE3">
      <w:pPr>
        <w:pStyle w:val="a5"/>
        <w:numPr>
          <w:ilvl w:val="0"/>
          <w:numId w:val="10"/>
        </w:numPr>
        <w:ind w:right="-259"/>
        <w:rPr>
          <w:rStyle w:val="af0"/>
          <w:i w:val="0"/>
          <w:lang w:val="ru-RU"/>
        </w:rPr>
      </w:pPr>
      <w:r w:rsidRPr="00351AE3">
        <w:rPr>
          <w:szCs w:val="28"/>
          <w:lang w:val="ru-RU"/>
        </w:rPr>
        <w:t xml:space="preserve">Вклад </w:t>
      </w:r>
      <w:r w:rsidR="0022553E" w:rsidRPr="00351AE3">
        <w:rPr>
          <w:szCs w:val="28"/>
          <w:lang w:val="ru-RU"/>
        </w:rPr>
        <w:t>А</w:t>
      </w:r>
      <w:r w:rsidR="0022553E" w:rsidRPr="00351AE3">
        <w:rPr>
          <w:rStyle w:val="af0"/>
          <w:i w:val="0"/>
          <w:lang w:val="ru-RU"/>
        </w:rPr>
        <w:t>кадемик</w:t>
      </w:r>
      <w:r w:rsidRPr="00351AE3">
        <w:rPr>
          <w:rStyle w:val="af0"/>
          <w:i w:val="0"/>
          <w:lang w:val="ru-RU"/>
        </w:rPr>
        <w:t>а</w:t>
      </w:r>
      <w:r w:rsidR="0022553E" w:rsidRPr="00351AE3">
        <w:rPr>
          <w:rStyle w:val="af0"/>
          <w:i w:val="0"/>
        </w:rPr>
        <w:t> </w:t>
      </w:r>
      <w:hyperlink r:id="rId13" w:history="1">
        <w:r w:rsidR="0022553E" w:rsidRPr="00351AE3">
          <w:rPr>
            <w:rStyle w:val="af0"/>
            <w:i w:val="0"/>
            <w:lang w:val="ru-RU"/>
          </w:rPr>
          <w:t>Патон</w:t>
        </w:r>
        <w:r w:rsidRPr="00351AE3">
          <w:rPr>
            <w:rStyle w:val="af0"/>
            <w:i w:val="0"/>
            <w:lang w:val="ru-RU"/>
          </w:rPr>
          <w:t xml:space="preserve"> Евгения</w:t>
        </w:r>
        <w:r w:rsidR="0022553E" w:rsidRPr="00351AE3">
          <w:rPr>
            <w:rStyle w:val="af0"/>
            <w:i w:val="0"/>
            <w:lang w:val="ru-RU"/>
          </w:rPr>
          <w:t xml:space="preserve"> Оскарович</w:t>
        </w:r>
      </w:hyperlink>
      <w:r w:rsidRPr="00351AE3">
        <w:rPr>
          <w:rStyle w:val="af0"/>
          <w:i w:val="0"/>
          <w:lang w:val="ru-RU"/>
        </w:rPr>
        <w:t>а в развитии сварочного дела.</w:t>
      </w:r>
    </w:p>
    <w:p w:rsidR="00437936" w:rsidRPr="00437936" w:rsidRDefault="00437936" w:rsidP="00437936">
      <w:pPr>
        <w:pStyle w:val="TableParagraph"/>
        <w:numPr>
          <w:ilvl w:val="0"/>
          <w:numId w:val="10"/>
        </w:numPr>
        <w:rPr>
          <w:rFonts w:eastAsia="Arial"/>
          <w:sz w:val="24"/>
          <w:szCs w:val="24"/>
          <w:lang w:val="ru-RU"/>
        </w:rPr>
      </w:pPr>
      <w:r w:rsidRPr="00437936">
        <w:rPr>
          <w:rFonts w:ascii="playfair_displayregular" w:hAnsi="playfair_displayregular"/>
          <w:bCs/>
          <w:color w:val="000000"/>
          <w:sz w:val="24"/>
          <w:szCs w:val="24"/>
          <w:shd w:val="clear" w:color="auto" w:fill="FFFFFF"/>
          <w:lang w:val="ru-RU"/>
        </w:rPr>
        <w:t>История развития</w:t>
      </w:r>
      <w:r>
        <w:rPr>
          <w:rFonts w:ascii="playfair_displayregular" w:hAnsi="playfair_displayregular"/>
          <w:bCs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437936">
        <w:rPr>
          <w:rFonts w:ascii="playfair_displayregular" w:hAnsi="playfair_displayregular"/>
          <w:bCs/>
          <w:color w:val="000000"/>
          <w:sz w:val="24"/>
          <w:szCs w:val="24"/>
          <w:shd w:val="clear" w:color="auto" w:fill="FFFFFF"/>
          <w:lang w:val="ru-RU"/>
        </w:rPr>
        <w:t>электрической дуговой сварк</w:t>
      </w:r>
      <w:r>
        <w:rPr>
          <w:rFonts w:ascii="playfair_displayregular" w:hAnsi="playfair_displayregular"/>
          <w:bCs/>
          <w:color w:val="000000"/>
          <w:sz w:val="24"/>
          <w:szCs w:val="24"/>
          <w:shd w:val="clear" w:color="auto" w:fill="FFFFFF"/>
          <w:lang w:val="ru-RU"/>
        </w:rPr>
        <w:t>и</w:t>
      </w:r>
      <w:r w:rsidRPr="00437936">
        <w:rPr>
          <w:rFonts w:ascii="playfair_displayregular" w:hAnsi="playfair_displayregular"/>
          <w:bCs/>
          <w:color w:val="000000"/>
          <w:sz w:val="24"/>
          <w:szCs w:val="24"/>
          <w:shd w:val="clear" w:color="auto" w:fill="FFFFFF"/>
          <w:lang w:val="ru-RU"/>
        </w:rPr>
        <w:t>.</w:t>
      </w:r>
    </w:p>
    <w:p w:rsidR="0022553E" w:rsidRPr="00351AE3" w:rsidRDefault="00773460" w:rsidP="00351AE3">
      <w:pPr>
        <w:pStyle w:val="a5"/>
        <w:numPr>
          <w:ilvl w:val="0"/>
          <w:numId w:val="10"/>
        </w:numPr>
        <w:ind w:right="-259"/>
        <w:rPr>
          <w:bCs/>
          <w:lang w:val="ru-RU"/>
        </w:rPr>
      </w:pPr>
      <w:r>
        <w:rPr>
          <w:bCs/>
          <w:lang w:val="ru-RU"/>
        </w:rPr>
        <w:t xml:space="preserve">Профессиональный подвиг </w:t>
      </w:r>
      <w:r w:rsidR="00F143C2">
        <w:rPr>
          <w:bCs/>
          <w:lang w:val="ru-RU"/>
        </w:rPr>
        <w:t>сварщиков в годы Великой Отечественной войны</w:t>
      </w:r>
      <w:r w:rsidR="0022553E" w:rsidRPr="00351AE3">
        <w:rPr>
          <w:bCs/>
          <w:lang w:val="ru-RU"/>
        </w:rPr>
        <w:t>.</w:t>
      </w:r>
    </w:p>
    <w:p w:rsidR="0022553E" w:rsidRPr="00351AE3" w:rsidRDefault="0022553E" w:rsidP="00351AE3">
      <w:pPr>
        <w:pStyle w:val="a5"/>
        <w:numPr>
          <w:ilvl w:val="0"/>
          <w:numId w:val="10"/>
        </w:numPr>
        <w:ind w:right="-259"/>
        <w:rPr>
          <w:bCs/>
          <w:lang w:val="ru-RU"/>
        </w:rPr>
      </w:pPr>
      <w:r w:rsidRPr="00351AE3">
        <w:rPr>
          <w:bCs/>
          <w:lang w:val="ru-RU"/>
        </w:rPr>
        <w:t>История изобретения и развития стыковой контактной сварки.</w:t>
      </w:r>
    </w:p>
    <w:p w:rsidR="0022553E" w:rsidRDefault="0022553E" w:rsidP="00351AE3">
      <w:pPr>
        <w:pStyle w:val="a5"/>
        <w:numPr>
          <w:ilvl w:val="0"/>
          <w:numId w:val="10"/>
        </w:numPr>
        <w:ind w:right="-259"/>
        <w:rPr>
          <w:color w:val="000000"/>
          <w:lang w:val="ru-RU"/>
        </w:rPr>
      </w:pPr>
      <w:r w:rsidRPr="00351AE3">
        <w:rPr>
          <w:color w:val="000000"/>
          <w:lang w:val="ru-RU"/>
        </w:rPr>
        <w:t>Использование сварки в медицине и в космосе.</w:t>
      </w:r>
    </w:p>
    <w:p w:rsidR="00437936" w:rsidRPr="005122BA" w:rsidRDefault="00437936" w:rsidP="00351AE3">
      <w:pPr>
        <w:pStyle w:val="a5"/>
        <w:numPr>
          <w:ilvl w:val="0"/>
          <w:numId w:val="10"/>
        </w:numPr>
        <w:ind w:right="-259"/>
        <w:rPr>
          <w:color w:val="000000"/>
          <w:sz w:val="24"/>
          <w:szCs w:val="24"/>
          <w:lang w:val="ru-RU"/>
        </w:rPr>
      </w:pPr>
      <w:r w:rsidRPr="005122BA">
        <w:rPr>
          <w:rFonts w:ascii="playfair_displayregular" w:hAnsi="playfair_displayregular"/>
          <w:bCs/>
          <w:color w:val="000000"/>
          <w:sz w:val="24"/>
          <w:szCs w:val="24"/>
          <w:shd w:val="clear" w:color="auto" w:fill="FFFFFF"/>
        </w:rPr>
        <w:t>Электрошлаковая сварка</w:t>
      </w:r>
    </w:p>
    <w:p w:rsidR="00351AE3" w:rsidRPr="005122BA" w:rsidRDefault="00351AE3" w:rsidP="00351AE3">
      <w:pPr>
        <w:pStyle w:val="TableParagraph"/>
        <w:numPr>
          <w:ilvl w:val="0"/>
          <w:numId w:val="10"/>
        </w:numPr>
        <w:rPr>
          <w:sz w:val="24"/>
          <w:szCs w:val="24"/>
          <w:shd w:val="clear" w:color="auto" w:fill="FFFFFF"/>
          <w:lang w:val="ru-RU"/>
        </w:rPr>
      </w:pPr>
      <w:r w:rsidRPr="005122BA">
        <w:rPr>
          <w:sz w:val="24"/>
          <w:szCs w:val="24"/>
          <w:shd w:val="clear" w:color="auto" w:fill="FFFFFF"/>
          <w:lang w:val="ru-RU"/>
        </w:rPr>
        <w:t>Возможности сварки для развития народного хозяйства.</w:t>
      </w:r>
    </w:p>
    <w:p w:rsidR="00351AE3" w:rsidRPr="005122BA" w:rsidRDefault="00351AE3" w:rsidP="00351AE3">
      <w:pPr>
        <w:pStyle w:val="TableParagraph"/>
        <w:numPr>
          <w:ilvl w:val="0"/>
          <w:numId w:val="10"/>
        </w:numPr>
        <w:rPr>
          <w:rFonts w:eastAsia="Arial"/>
          <w:sz w:val="24"/>
          <w:szCs w:val="24"/>
          <w:lang w:val="ru-RU"/>
        </w:rPr>
      </w:pPr>
      <w:r w:rsidRPr="005122BA">
        <w:rPr>
          <w:sz w:val="24"/>
          <w:szCs w:val="24"/>
          <w:lang w:val="ru-RU"/>
        </w:rPr>
        <w:t>Развитие сварочного производства в СССР и России</w:t>
      </w:r>
    </w:p>
    <w:p w:rsidR="00F143C2" w:rsidRPr="005122BA" w:rsidRDefault="00351AE3" w:rsidP="00F143C2">
      <w:pPr>
        <w:pStyle w:val="TableParagraph"/>
        <w:numPr>
          <w:ilvl w:val="0"/>
          <w:numId w:val="10"/>
        </w:numPr>
        <w:rPr>
          <w:color w:val="333333"/>
          <w:sz w:val="24"/>
          <w:szCs w:val="24"/>
          <w:lang w:val="ru-RU"/>
        </w:rPr>
      </w:pPr>
      <w:r w:rsidRPr="005122BA">
        <w:rPr>
          <w:sz w:val="24"/>
          <w:szCs w:val="24"/>
          <w:lang w:val="ru-RU"/>
        </w:rPr>
        <w:t>История развития Института сва</w:t>
      </w:r>
      <w:r w:rsidR="00F143C2" w:rsidRPr="005122BA">
        <w:rPr>
          <w:sz w:val="24"/>
          <w:szCs w:val="24"/>
          <w:lang w:val="ru-RU"/>
        </w:rPr>
        <w:t>рки АО «НПО «ЦНИИТМАШ».</w:t>
      </w:r>
    </w:p>
    <w:p w:rsidR="00437936" w:rsidRPr="005122BA" w:rsidRDefault="00437936" w:rsidP="00F143C2">
      <w:pPr>
        <w:pStyle w:val="TableParagraph"/>
        <w:numPr>
          <w:ilvl w:val="0"/>
          <w:numId w:val="10"/>
        </w:numPr>
        <w:rPr>
          <w:color w:val="333333"/>
          <w:sz w:val="24"/>
          <w:szCs w:val="24"/>
          <w:lang w:val="ru-RU"/>
        </w:rPr>
      </w:pPr>
      <w:r w:rsidRPr="005122BA">
        <w:rPr>
          <w:rFonts w:ascii="playfair_displayregular" w:hAnsi="playfair_displayregular"/>
          <w:bCs/>
          <w:color w:val="000000"/>
          <w:sz w:val="24"/>
          <w:szCs w:val="24"/>
          <w:shd w:val="clear" w:color="auto" w:fill="FFFFFF"/>
        </w:rPr>
        <w:t>Газовая сварка и резка</w:t>
      </w:r>
    </w:p>
    <w:p w:rsidR="00F143C2" w:rsidRPr="00344C79" w:rsidRDefault="00F143C2" w:rsidP="00F143C2">
      <w:pPr>
        <w:pStyle w:val="TableParagraph"/>
        <w:numPr>
          <w:ilvl w:val="0"/>
          <w:numId w:val="10"/>
        </w:numPr>
        <w:rPr>
          <w:sz w:val="24"/>
          <w:szCs w:val="24"/>
          <w:lang w:val="ru-RU"/>
        </w:rPr>
      </w:pPr>
      <w:r w:rsidRPr="00344C79">
        <w:rPr>
          <w:sz w:val="24"/>
          <w:szCs w:val="24"/>
          <w:lang w:val="ru-RU"/>
        </w:rPr>
        <w:t>Автоматизация и робототехника сварочного производства</w:t>
      </w:r>
    </w:p>
    <w:p w:rsidR="005122BA" w:rsidRPr="00344C79" w:rsidRDefault="00437936" w:rsidP="005122BA">
      <w:pPr>
        <w:pStyle w:val="TableParagraph"/>
        <w:numPr>
          <w:ilvl w:val="0"/>
          <w:numId w:val="10"/>
        </w:numPr>
        <w:rPr>
          <w:sz w:val="24"/>
          <w:szCs w:val="24"/>
          <w:lang w:val="ru-RU"/>
        </w:rPr>
      </w:pPr>
      <w:r w:rsidRPr="00344C79">
        <w:rPr>
          <w:rFonts w:ascii="playfair_displayregular" w:hAnsi="playfair_displayregular"/>
          <w:bCs/>
          <w:sz w:val="24"/>
          <w:szCs w:val="24"/>
          <w:shd w:val="clear" w:color="auto" w:fill="FFFFFF"/>
          <w:lang w:val="ru-RU"/>
        </w:rPr>
        <w:t>Развитие электрической сварки.</w:t>
      </w:r>
    </w:p>
    <w:p w:rsidR="005122BA" w:rsidRPr="005122BA" w:rsidRDefault="005122BA" w:rsidP="005122BA">
      <w:pPr>
        <w:pStyle w:val="TableParagraph"/>
        <w:numPr>
          <w:ilvl w:val="0"/>
          <w:numId w:val="10"/>
        </w:numPr>
        <w:rPr>
          <w:color w:val="333333"/>
          <w:sz w:val="24"/>
          <w:szCs w:val="24"/>
          <w:lang w:val="ru-RU"/>
        </w:rPr>
      </w:pPr>
      <w:r w:rsidRPr="005122BA">
        <w:rPr>
          <w:sz w:val="24"/>
          <w:szCs w:val="24"/>
          <w:lang w:val="ru-RU"/>
        </w:rPr>
        <w:t>Создание аппарата для контактной точечной сварки.</w:t>
      </w:r>
    </w:p>
    <w:p w:rsidR="005122BA" w:rsidRPr="00344C79" w:rsidRDefault="005122BA" w:rsidP="005122BA">
      <w:pPr>
        <w:pStyle w:val="TableParagraph"/>
        <w:numPr>
          <w:ilvl w:val="0"/>
          <w:numId w:val="10"/>
        </w:numPr>
        <w:rPr>
          <w:sz w:val="24"/>
          <w:szCs w:val="24"/>
          <w:lang w:val="ru-RU"/>
        </w:rPr>
      </w:pPr>
      <w:r w:rsidRPr="00344C79">
        <w:rPr>
          <w:sz w:val="24"/>
          <w:szCs w:val="24"/>
          <w:lang w:val="ru-RU"/>
        </w:rPr>
        <w:t>Преимущество сварки и развитие сварочных технологий в будущем.</w:t>
      </w:r>
    </w:p>
    <w:p w:rsidR="005122BA" w:rsidRPr="00437936" w:rsidRDefault="005122BA" w:rsidP="005122BA">
      <w:pPr>
        <w:pStyle w:val="TableParagraph"/>
        <w:ind w:left="720"/>
        <w:rPr>
          <w:rFonts w:eastAsia="Arial"/>
          <w:sz w:val="24"/>
          <w:szCs w:val="24"/>
          <w:lang w:val="ru-RU"/>
        </w:rPr>
      </w:pPr>
    </w:p>
    <w:p w:rsidR="00316E41" w:rsidRPr="00B638E1" w:rsidRDefault="00316E41" w:rsidP="00316E41">
      <w:pPr>
        <w:jc w:val="center"/>
        <w:rPr>
          <w:b/>
          <w:sz w:val="28"/>
          <w:lang w:val="ru-RU"/>
        </w:rPr>
      </w:pPr>
    </w:p>
    <w:p w:rsidR="00316E41" w:rsidRPr="00A5419F" w:rsidRDefault="00316E41" w:rsidP="00316E41">
      <w:pPr>
        <w:tabs>
          <w:tab w:val="left" w:pos="142"/>
        </w:tabs>
        <w:spacing w:after="0" w:line="240" w:lineRule="auto"/>
        <w:ind w:left="567" w:right="-589"/>
        <w:rPr>
          <w:rFonts w:eastAsia="Symbol"/>
          <w:sz w:val="24"/>
          <w:szCs w:val="24"/>
          <w:lang w:val="ru-RU"/>
        </w:rPr>
      </w:pPr>
    </w:p>
    <w:p w:rsidR="00147E21" w:rsidRPr="00316E41" w:rsidRDefault="00147E21">
      <w:pPr>
        <w:rPr>
          <w:lang w:val="ru-RU"/>
        </w:rPr>
      </w:pPr>
    </w:p>
    <w:sectPr w:rsidR="00147E21" w:rsidRPr="00316E41" w:rsidSect="009A0994">
      <w:footerReference w:type="default" r:id="rId14"/>
      <w:pgSz w:w="11910" w:h="16840"/>
      <w:pgMar w:top="1020" w:right="880" w:bottom="1020" w:left="1100" w:header="0" w:footer="69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73B7" w:rsidRDefault="00BE73B7">
      <w:pPr>
        <w:spacing w:after="0" w:line="240" w:lineRule="auto"/>
      </w:pPr>
      <w:r>
        <w:separator/>
      </w:r>
    </w:p>
  </w:endnote>
  <w:endnote w:type="continuationSeparator" w:id="0">
    <w:p w:rsidR="00BE73B7" w:rsidRDefault="00BE7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layfair_displayregular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1F5" w:rsidRDefault="007421F5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1F8A32EA" wp14:editId="13D00AA9">
              <wp:simplePos x="0" y="0"/>
              <wp:positionH relativeFrom="page">
                <wp:posOffset>6904990</wp:posOffset>
              </wp:positionH>
              <wp:positionV relativeFrom="page">
                <wp:posOffset>10060940</wp:posOffset>
              </wp:positionV>
              <wp:extent cx="152400" cy="194310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421F5" w:rsidRDefault="007421F5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E73B7">
                            <w:rPr>
                              <w:noProof/>
                              <w:sz w:val="24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8A32EA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43.7pt;margin-top:792.2pt;width:12pt;height:15.3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" filled="f" stroked="f">
              <v:textbox inset="0,0,0,0">
                <w:txbxContent>
                  <w:p w:rsidR="007421F5" w:rsidRDefault="007421F5"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E73B7">
                      <w:rPr>
                        <w:noProof/>
                        <w:sz w:val="24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1F5" w:rsidRDefault="007421F5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40ECEF7F" wp14:editId="5CACA64A">
              <wp:simplePos x="0" y="0"/>
              <wp:positionH relativeFrom="page">
                <wp:posOffset>9780905</wp:posOffset>
              </wp:positionH>
              <wp:positionV relativeFrom="page">
                <wp:posOffset>6929120</wp:posOffset>
              </wp:positionV>
              <wp:extent cx="228600" cy="194310"/>
              <wp:effectExtent l="0" t="0" r="0" b="0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421F5" w:rsidRDefault="007421F5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00B16">
                            <w:rPr>
                              <w:noProof/>
                              <w:sz w:val="24"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ECEF7F"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7" type="#_x0000_t202" style="position:absolute;margin-left:770.15pt;margin-top:545.6pt;width:18pt;height:15.3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" filled="f" stroked="f">
              <v:textbox inset="0,0,0,0">
                <w:txbxContent>
                  <w:p w:rsidR="007421F5" w:rsidRDefault="007421F5"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00B16">
                      <w:rPr>
                        <w:noProof/>
                        <w:sz w:val="24"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1F5" w:rsidRDefault="007421F5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5A63C96C" wp14:editId="41331C03">
              <wp:simplePos x="0" y="0"/>
              <wp:positionH relativeFrom="page">
                <wp:posOffset>6854190</wp:posOffset>
              </wp:positionH>
              <wp:positionV relativeFrom="page">
                <wp:posOffset>10060940</wp:posOffset>
              </wp:positionV>
              <wp:extent cx="177800" cy="194310"/>
              <wp:effectExtent l="0" t="0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421F5" w:rsidRDefault="007421F5">
                          <w:pPr>
                            <w:spacing w:before="1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63C96C"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8" type="#_x0000_t202" style="position:absolute;margin-left:539.7pt;margin-top:792.2pt;width:14pt;height:15.3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" filled="f" stroked="f">
              <v:textbox inset="0,0,0,0">
                <w:txbxContent>
                  <w:p w:rsidR="007421F5" w:rsidRDefault="007421F5">
                    <w:pPr>
                      <w:spacing w:before="1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1F5" w:rsidRDefault="007421F5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1E48C9EF" wp14:editId="6977968F">
              <wp:simplePos x="0" y="0"/>
              <wp:positionH relativeFrom="page">
                <wp:posOffset>9791700</wp:posOffset>
              </wp:positionH>
              <wp:positionV relativeFrom="page">
                <wp:posOffset>6784340</wp:posOffset>
              </wp:positionV>
              <wp:extent cx="219710" cy="165735"/>
              <wp:effectExtent l="0" t="2540" r="0" b="3175"/>
              <wp:wrapNone/>
              <wp:docPr id="7" name="Поле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421F5" w:rsidRDefault="007421F5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00B16">
                            <w:rPr>
                              <w:rFonts w:ascii="Calibri"/>
                              <w:noProof/>
                            </w:rPr>
                            <w:t>19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48C9EF" id="_x0000_t202" coordsize="21600,21600" o:spt="202" path="m,l,21600r21600,l21600,xe">
              <v:stroke joinstyle="miter"/>
              <v:path gradientshapeok="t" o:connecttype="rect"/>
            </v:shapetype>
            <v:shape id="Поле 7" o:spid="_x0000_s1029" type="#_x0000_t202" style="position:absolute;margin-left:771pt;margin-top:534.2pt;width:17.3pt;height:13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BiQvQIAAK8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" filled="f" stroked="f">
              <v:textbox inset="0,0,0,0">
                <w:txbxContent>
                  <w:p w:rsidR="007421F5" w:rsidRDefault="007421F5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00B16">
                      <w:rPr>
                        <w:rFonts w:ascii="Calibri"/>
                        <w:noProof/>
                      </w:rPr>
                      <w:t>19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1F5" w:rsidRDefault="007421F5">
    <w:pPr>
      <w:pStyle w:val="a3"/>
      <w:spacing w:line="14" w:lineRule="auto"/>
      <w:rPr>
        <w:sz w:val="14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F63384F" wp14:editId="0C73F788">
              <wp:simplePos x="0" y="0"/>
              <wp:positionH relativeFrom="page">
                <wp:posOffset>6839585</wp:posOffset>
              </wp:positionH>
              <wp:positionV relativeFrom="page">
                <wp:posOffset>9916160</wp:posOffset>
              </wp:positionV>
              <wp:extent cx="219710" cy="165735"/>
              <wp:effectExtent l="635" t="635" r="0" b="0"/>
              <wp:wrapNone/>
              <wp:docPr id="9" name="Поле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421F5" w:rsidRDefault="007421F5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00B16">
                            <w:rPr>
                              <w:rFonts w:ascii="Calibri"/>
                              <w:noProof/>
                            </w:rPr>
                            <w:t>22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63384F" id="_x0000_t202" coordsize="21600,21600" o:spt="202" path="m,l,21600r21600,l21600,xe">
              <v:stroke joinstyle="miter"/>
              <v:path gradientshapeok="t" o:connecttype="rect"/>
            </v:shapetype>
            <v:shape id="Поле 9" o:spid="_x0000_s1030" type="#_x0000_t202" style="position:absolute;margin-left:538.55pt;margin-top:780.8pt;width:17.3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tKfvAIAAK8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" filled="f" stroked="f">
              <v:textbox inset="0,0,0,0">
                <w:txbxContent>
                  <w:p w:rsidR="007421F5" w:rsidRDefault="007421F5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00B16">
                      <w:rPr>
                        <w:rFonts w:ascii="Calibri"/>
                        <w:noProof/>
                      </w:rPr>
                      <w:t>22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1F5" w:rsidRDefault="007421F5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3BD1B3AD" wp14:editId="76E6C6B7">
              <wp:simplePos x="0" y="0"/>
              <wp:positionH relativeFrom="page">
                <wp:posOffset>9780905</wp:posOffset>
              </wp:positionH>
              <wp:positionV relativeFrom="page">
                <wp:posOffset>6929120</wp:posOffset>
              </wp:positionV>
              <wp:extent cx="228600" cy="194310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421F5" w:rsidRDefault="007421F5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00B16">
                            <w:rPr>
                              <w:noProof/>
                              <w:sz w:val="24"/>
                            </w:rPr>
                            <w:t>23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D1B3AD" id="_x0000_t202" coordsize="21600,21600" o:spt="202" path="m,l,21600r21600,l21600,xe">
              <v:stroke joinstyle="miter"/>
              <v:path gradientshapeok="t" o:connecttype="rect"/>
            </v:shapetype>
            <v:shape id="Поле 2" o:spid="_x0000_s1031" type="#_x0000_t202" style="position:absolute;margin-left:770.15pt;margin-top:545.6pt;width:18pt;height:15.3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" filled="f" stroked="f">
              <v:textbox inset="0,0,0,0">
                <w:txbxContent>
                  <w:p w:rsidR="007421F5" w:rsidRDefault="007421F5"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00B16">
                      <w:rPr>
                        <w:noProof/>
                        <w:sz w:val="24"/>
                      </w:rPr>
                      <w:t>23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73B7" w:rsidRDefault="00BE73B7">
      <w:pPr>
        <w:spacing w:after="0" w:line="240" w:lineRule="auto"/>
      </w:pPr>
      <w:r>
        <w:separator/>
      </w:r>
    </w:p>
  </w:footnote>
  <w:footnote w:type="continuationSeparator" w:id="0">
    <w:p w:rsidR="00BE73B7" w:rsidRDefault="00BE73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7E3632"/>
    <w:multiLevelType w:val="hybridMultilevel"/>
    <w:tmpl w:val="CB60CE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C44CD"/>
    <w:multiLevelType w:val="hybridMultilevel"/>
    <w:tmpl w:val="6D8629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D5A8B"/>
    <w:multiLevelType w:val="hybridMultilevel"/>
    <w:tmpl w:val="08CA8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D2676A"/>
    <w:multiLevelType w:val="hybridMultilevel"/>
    <w:tmpl w:val="2AAC5AF6"/>
    <w:lvl w:ilvl="0" w:tplc="135AB07C">
      <w:numFmt w:val="bullet"/>
      <w:lvlText w:val="-"/>
      <w:lvlJc w:val="left"/>
      <w:pPr>
        <w:ind w:left="101" w:hanging="248"/>
      </w:pPr>
      <w:rPr>
        <w:rFonts w:ascii="Trebuchet MS" w:eastAsia="Trebuchet MS" w:hAnsi="Trebuchet MS" w:cs="Trebuchet MS" w:hint="default"/>
        <w:w w:val="96"/>
        <w:sz w:val="28"/>
        <w:szCs w:val="28"/>
        <w:lang w:val="ru-RU" w:eastAsia="en-US" w:bidi="ar-SA"/>
      </w:rPr>
    </w:lvl>
    <w:lvl w:ilvl="1" w:tplc="30883BD0">
      <w:numFmt w:val="bullet"/>
      <w:lvlText w:val="•"/>
      <w:lvlJc w:val="left"/>
      <w:pPr>
        <w:ind w:left="1046" w:hanging="248"/>
      </w:pPr>
      <w:rPr>
        <w:rFonts w:hint="default"/>
        <w:lang w:val="ru-RU" w:eastAsia="en-US" w:bidi="ar-SA"/>
      </w:rPr>
    </w:lvl>
    <w:lvl w:ilvl="2" w:tplc="1BF8392E">
      <w:numFmt w:val="bullet"/>
      <w:lvlText w:val="•"/>
      <w:lvlJc w:val="left"/>
      <w:pPr>
        <w:ind w:left="1993" w:hanging="248"/>
      </w:pPr>
      <w:rPr>
        <w:rFonts w:hint="default"/>
        <w:lang w:val="ru-RU" w:eastAsia="en-US" w:bidi="ar-SA"/>
      </w:rPr>
    </w:lvl>
    <w:lvl w:ilvl="3" w:tplc="146CE2AA">
      <w:numFmt w:val="bullet"/>
      <w:lvlText w:val="•"/>
      <w:lvlJc w:val="left"/>
      <w:pPr>
        <w:ind w:left="2939" w:hanging="248"/>
      </w:pPr>
      <w:rPr>
        <w:rFonts w:hint="default"/>
        <w:lang w:val="ru-RU" w:eastAsia="en-US" w:bidi="ar-SA"/>
      </w:rPr>
    </w:lvl>
    <w:lvl w:ilvl="4" w:tplc="50AC3124">
      <w:numFmt w:val="bullet"/>
      <w:lvlText w:val="•"/>
      <w:lvlJc w:val="left"/>
      <w:pPr>
        <w:ind w:left="3886" w:hanging="248"/>
      </w:pPr>
      <w:rPr>
        <w:rFonts w:hint="default"/>
        <w:lang w:val="ru-RU" w:eastAsia="en-US" w:bidi="ar-SA"/>
      </w:rPr>
    </w:lvl>
    <w:lvl w:ilvl="5" w:tplc="AC7A5236">
      <w:numFmt w:val="bullet"/>
      <w:lvlText w:val="•"/>
      <w:lvlJc w:val="left"/>
      <w:pPr>
        <w:ind w:left="4833" w:hanging="248"/>
      </w:pPr>
      <w:rPr>
        <w:rFonts w:hint="default"/>
        <w:lang w:val="ru-RU" w:eastAsia="en-US" w:bidi="ar-SA"/>
      </w:rPr>
    </w:lvl>
    <w:lvl w:ilvl="6" w:tplc="46AA34AC">
      <w:numFmt w:val="bullet"/>
      <w:lvlText w:val="•"/>
      <w:lvlJc w:val="left"/>
      <w:pPr>
        <w:ind w:left="5779" w:hanging="248"/>
      </w:pPr>
      <w:rPr>
        <w:rFonts w:hint="default"/>
        <w:lang w:val="ru-RU" w:eastAsia="en-US" w:bidi="ar-SA"/>
      </w:rPr>
    </w:lvl>
    <w:lvl w:ilvl="7" w:tplc="2AE86566">
      <w:numFmt w:val="bullet"/>
      <w:lvlText w:val="•"/>
      <w:lvlJc w:val="left"/>
      <w:pPr>
        <w:ind w:left="6726" w:hanging="248"/>
      </w:pPr>
      <w:rPr>
        <w:rFonts w:hint="default"/>
        <w:lang w:val="ru-RU" w:eastAsia="en-US" w:bidi="ar-SA"/>
      </w:rPr>
    </w:lvl>
    <w:lvl w:ilvl="8" w:tplc="5082F3EE">
      <w:numFmt w:val="bullet"/>
      <w:lvlText w:val="•"/>
      <w:lvlJc w:val="left"/>
      <w:pPr>
        <w:ind w:left="7673" w:hanging="248"/>
      </w:pPr>
      <w:rPr>
        <w:rFonts w:hint="default"/>
        <w:lang w:val="ru-RU" w:eastAsia="en-US" w:bidi="ar-SA"/>
      </w:rPr>
    </w:lvl>
  </w:abstractNum>
  <w:abstractNum w:abstractNumId="4" w15:restartNumberingAfterBreak="0">
    <w:nsid w:val="198B1A02"/>
    <w:multiLevelType w:val="hybridMultilevel"/>
    <w:tmpl w:val="01D81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543699"/>
    <w:multiLevelType w:val="multilevel"/>
    <w:tmpl w:val="A7CA60F2"/>
    <w:lvl w:ilvl="0">
      <w:start w:val="3"/>
      <w:numFmt w:val="decimal"/>
      <w:lvlText w:val="%1"/>
      <w:lvlJc w:val="left"/>
      <w:pPr>
        <w:ind w:left="360" w:hanging="360"/>
      </w:pPr>
      <w:rPr>
        <w:rFonts w:eastAsiaTheme="minorHAnsi" w:hint="default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inorHAnsi"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HAnsi"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HAnsi"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HAnsi" w:hint="default"/>
        <w:sz w:val="22"/>
      </w:rPr>
    </w:lvl>
  </w:abstractNum>
  <w:abstractNum w:abstractNumId="6" w15:restartNumberingAfterBreak="0">
    <w:nsid w:val="264E3B4B"/>
    <w:multiLevelType w:val="multilevel"/>
    <w:tmpl w:val="C8D40F8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7" w15:restartNumberingAfterBreak="0">
    <w:nsid w:val="289048CF"/>
    <w:multiLevelType w:val="hybridMultilevel"/>
    <w:tmpl w:val="C518D3A0"/>
    <w:lvl w:ilvl="0" w:tplc="2C2CE8A4">
      <w:numFmt w:val="bullet"/>
      <w:lvlText w:val="-"/>
      <w:lvlJc w:val="left"/>
      <w:pPr>
        <w:ind w:left="101" w:hanging="214"/>
      </w:pPr>
      <w:rPr>
        <w:rFonts w:ascii="Arial" w:eastAsia="Arial" w:hAnsi="Arial" w:cs="Arial" w:hint="default"/>
        <w:b/>
        <w:bCs/>
        <w:w w:val="106"/>
        <w:sz w:val="28"/>
        <w:szCs w:val="28"/>
        <w:lang w:val="ru-RU" w:eastAsia="en-US" w:bidi="ar-SA"/>
      </w:rPr>
    </w:lvl>
    <w:lvl w:ilvl="1" w:tplc="7F426F56">
      <w:numFmt w:val="bullet"/>
      <w:lvlText w:val="•"/>
      <w:lvlJc w:val="left"/>
      <w:pPr>
        <w:ind w:left="1046" w:hanging="214"/>
      </w:pPr>
      <w:rPr>
        <w:rFonts w:hint="default"/>
        <w:lang w:val="ru-RU" w:eastAsia="en-US" w:bidi="ar-SA"/>
      </w:rPr>
    </w:lvl>
    <w:lvl w:ilvl="2" w:tplc="9FEA3A0C">
      <w:numFmt w:val="bullet"/>
      <w:lvlText w:val="•"/>
      <w:lvlJc w:val="left"/>
      <w:pPr>
        <w:ind w:left="1993" w:hanging="214"/>
      </w:pPr>
      <w:rPr>
        <w:rFonts w:hint="default"/>
        <w:lang w:val="ru-RU" w:eastAsia="en-US" w:bidi="ar-SA"/>
      </w:rPr>
    </w:lvl>
    <w:lvl w:ilvl="3" w:tplc="306AB104">
      <w:numFmt w:val="bullet"/>
      <w:lvlText w:val="•"/>
      <w:lvlJc w:val="left"/>
      <w:pPr>
        <w:ind w:left="2939" w:hanging="214"/>
      </w:pPr>
      <w:rPr>
        <w:rFonts w:hint="default"/>
        <w:lang w:val="ru-RU" w:eastAsia="en-US" w:bidi="ar-SA"/>
      </w:rPr>
    </w:lvl>
    <w:lvl w:ilvl="4" w:tplc="66C890C8">
      <w:numFmt w:val="bullet"/>
      <w:lvlText w:val="•"/>
      <w:lvlJc w:val="left"/>
      <w:pPr>
        <w:ind w:left="3886" w:hanging="214"/>
      </w:pPr>
      <w:rPr>
        <w:rFonts w:hint="default"/>
        <w:lang w:val="ru-RU" w:eastAsia="en-US" w:bidi="ar-SA"/>
      </w:rPr>
    </w:lvl>
    <w:lvl w:ilvl="5" w:tplc="B1DCD1FC">
      <w:numFmt w:val="bullet"/>
      <w:lvlText w:val="•"/>
      <w:lvlJc w:val="left"/>
      <w:pPr>
        <w:ind w:left="4833" w:hanging="214"/>
      </w:pPr>
      <w:rPr>
        <w:rFonts w:hint="default"/>
        <w:lang w:val="ru-RU" w:eastAsia="en-US" w:bidi="ar-SA"/>
      </w:rPr>
    </w:lvl>
    <w:lvl w:ilvl="6" w:tplc="4A16A328">
      <w:numFmt w:val="bullet"/>
      <w:lvlText w:val="•"/>
      <w:lvlJc w:val="left"/>
      <w:pPr>
        <w:ind w:left="5779" w:hanging="214"/>
      </w:pPr>
      <w:rPr>
        <w:rFonts w:hint="default"/>
        <w:lang w:val="ru-RU" w:eastAsia="en-US" w:bidi="ar-SA"/>
      </w:rPr>
    </w:lvl>
    <w:lvl w:ilvl="7" w:tplc="ACE682AE">
      <w:numFmt w:val="bullet"/>
      <w:lvlText w:val="•"/>
      <w:lvlJc w:val="left"/>
      <w:pPr>
        <w:ind w:left="6726" w:hanging="214"/>
      </w:pPr>
      <w:rPr>
        <w:rFonts w:hint="default"/>
        <w:lang w:val="ru-RU" w:eastAsia="en-US" w:bidi="ar-SA"/>
      </w:rPr>
    </w:lvl>
    <w:lvl w:ilvl="8" w:tplc="AB3A52C2">
      <w:numFmt w:val="bullet"/>
      <w:lvlText w:val="•"/>
      <w:lvlJc w:val="left"/>
      <w:pPr>
        <w:ind w:left="7673" w:hanging="214"/>
      </w:pPr>
      <w:rPr>
        <w:rFonts w:hint="default"/>
        <w:lang w:val="ru-RU" w:eastAsia="en-US" w:bidi="ar-SA"/>
      </w:rPr>
    </w:lvl>
  </w:abstractNum>
  <w:abstractNum w:abstractNumId="8" w15:restartNumberingAfterBreak="0">
    <w:nsid w:val="38C472AF"/>
    <w:multiLevelType w:val="multilevel"/>
    <w:tmpl w:val="E990B9E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2"/>
      <w:numFmt w:val="decimal"/>
      <w:isLgl/>
      <w:lvlText w:val="%1.%2."/>
      <w:lvlJc w:val="left"/>
      <w:pPr>
        <w:ind w:left="1119" w:hanging="58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9" w15:restartNumberingAfterBreak="0">
    <w:nsid w:val="3D4E2640"/>
    <w:multiLevelType w:val="hybridMultilevel"/>
    <w:tmpl w:val="542A3770"/>
    <w:lvl w:ilvl="0" w:tplc="4F5AB6F6">
      <w:start w:val="1"/>
      <w:numFmt w:val="decimal"/>
      <w:lvlText w:val="%1."/>
      <w:lvlJc w:val="left"/>
      <w:pPr>
        <w:ind w:left="101" w:hanging="401"/>
      </w:pPr>
      <w:rPr>
        <w:rFonts w:ascii="Trebuchet MS" w:eastAsia="Trebuchet MS" w:hAnsi="Trebuchet MS" w:cs="Trebuchet MS" w:hint="default"/>
        <w:spacing w:val="0"/>
        <w:w w:val="80"/>
        <w:sz w:val="28"/>
        <w:szCs w:val="28"/>
        <w:lang w:val="ru-RU" w:eastAsia="en-US" w:bidi="ar-SA"/>
      </w:rPr>
    </w:lvl>
    <w:lvl w:ilvl="1" w:tplc="96105244">
      <w:numFmt w:val="bullet"/>
      <w:lvlText w:val="•"/>
      <w:lvlJc w:val="left"/>
      <w:pPr>
        <w:ind w:left="1046" w:hanging="401"/>
      </w:pPr>
      <w:rPr>
        <w:rFonts w:hint="default"/>
        <w:lang w:val="ru-RU" w:eastAsia="en-US" w:bidi="ar-SA"/>
      </w:rPr>
    </w:lvl>
    <w:lvl w:ilvl="2" w:tplc="6E844A00">
      <w:numFmt w:val="bullet"/>
      <w:lvlText w:val="•"/>
      <w:lvlJc w:val="left"/>
      <w:pPr>
        <w:ind w:left="1993" w:hanging="401"/>
      </w:pPr>
      <w:rPr>
        <w:rFonts w:hint="default"/>
        <w:lang w:val="ru-RU" w:eastAsia="en-US" w:bidi="ar-SA"/>
      </w:rPr>
    </w:lvl>
    <w:lvl w:ilvl="3" w:tplc="71A8CA2C">
      <w:numFmt w:val="bullet"/>
      <w:lvlText w:val="•"/>
      <w:lvlJc w:val="left"/>
      <w:pPr>
        <w:ind w:left="2939" w:hanging="401"/>
      </w:pPr>
      <w:rPr>
        <w:rFonts w:hint="default"/>
        <w:lang w:val="ru-RU" w:eastAsia="en-US" w:bidi="ar-SA"/>
      </w:rPr>
    </w:lvl>
    <w:lvl w:ilvl="4" w:tplc="99CCB492">
      <w:numFmt w:val="bullet"/>
      <w:lvlText w:val="•"/>
      <w:lvlJc w:val="left"/>
      <w:pPr>
        <w:ind w:left="3886" w:hanging="401"/>
      </w:pPr>
      <w:rPr>
        <w:rFonts w:hint="default"/>
        <w:lang w:val="ru-RU" w:eastAsia="en-US" w:bidi="ar-SA"/>
      </w:rPr>
    </w:lvl>
    <w:lvl w:ilvl="5" w:tplc="BAD034F0">
      <w:numFmt w:val="bullet"/>
      <w:lvlText w:val="•"/>
      <w:lvlJc w:val="left"/>
      <w:pPr>
        <w:ind w:left="4833" w:hanging="401"/>
      </w:pPr>
      <w:rPr>
        <w:rFonts w:hint="default"/>
        <w:lang w:val="ru-RU" w:eastAsia="en-US" w:bidi="ar-SA"/>
      </w:rPr>
    </w:lvl>
    <w:lvl w:ilvl="6" w:tplc="43BE1C24">
      <w:numFmt w:val="bullet"/>
      <w:lvlText w:val="•"/>
      <w:lvlJc w:val="left"/>
      <w:pPr>
        <w:ind w:left="5779" w:hanging="401"/>
      </w:pPr>
      <w:rPr>
        <w:rFonts w:hint="default"/>
        <w:lang w:val="ru-RU" w:eastAsia="en-US" w:bidi="ar-SA"/>
      </w:rPr>
    </w:lvl>
    <w:lvl w:ilvl="7" w:tplc="01DA7316">
      <w:numFmt w:val="bullet"/>
      <w:lvlText w:val="•"/>
      <w:lvlJc w:val="left"/>
      <w:pPr>
        <w:ind w:left="6726" w:hanging="401"/>
      </w:pPr>
      <w:rPr>
        <w:rFonts w:hint="default"/>
        <w:lang w:val="ru-RU" w:eastAsia="en-US" w:bidi="ar-SA"/>
      </w:rPr>
    </w:lvl>
    <w:lvl w:ilvl="8" w:tplc="9B98A8E2">
      <w:numFmt w:val="bullet"/>
      <w:lvlText w:val="•"/>
      <w:lvlJc w:val="left"/>
      <w:pPr>
        <w:ind w:left="7673" w:hanging="40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9"/>
  </w:num>
  <w:num w:numId="5">
    <w:abstractNumId w:val="7"/>
  </w:num>
  <w:num w:numId="6">
    <w:abstractNumId w:val="3"/>
  </w:num>
  <w:num w:numId="7">
    <w:abstractNumId w:val="5"/>
  </w:num>
  <w:num w:numId="8">
    <w:abstractNumId w:val="6"/>
  </w:num>
  <w:num w:numId="9">
    <w:abstractNumId w:val="4"/>
  </w:num>
  <w:num w:numId="10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E41"/>
    <w:rsid w:val="00004BBF"/>
    <w:rsid w:val="0003195B"/>
    <w:rsid w:val="00091D73"/>
    <w:rsid w:val="000A027C"/>
    <w:rsid w:val="000A225C"/>
    <w:rsid w:val="000A31EC"/>
    <w:rsid w:val="000B20B3"/>
    <w:rsid w:val="00100B16"/>
    <w:rsid w:val="00147E21"/>
    <w:rsid w:val="001502A1"/>
    <w:rsid w:val="00175578"/>
    <w:rsid w:val="00180C48"/>
    <w:rsid w:val="00185ECB"/>
    <w:rsid w:val="001B5C76"/>
    <w:rsid w:val="0022553E"/>
    <w:rsid w:val="00250939"/>
    <w:rsid w:val="002562E4"/>
    <w:rsid w:val="002C2663"/>
    <w:rsid w:val="002F0E90"/>
    <w:rsid w:val="00316E41"/>
    <w:rsid w:val="00344C79"/>
    <w:rsid w:val="00351AE3"/>
    <w:rsid w:val="00362D5E"/>
    <w:rsid w:val="00373872"/>
    <w:rsid w:val="003E45ED"/>
    <w:rsid w:val="003F3B57"/>
    <w:rsid w:val="00437936"/>
    <w:rsid w:val="004A522B"/>
    <w:rsid w:val="004D67A2"/>
    <w:rsid w:val="005122BA"/>
    <w:rsid w:val="00525177"/>
    <w:rsid w:val="00536A71"/>
    <w:rsid w:val="0054151F"/>
    <w:rsid w:val="00572C31"/>
    <w:rsid w:val="005D2C71"/>
    <w:rsid w:val="005E0338"/>
    <w:rsid w:val="005F38C8"/>
    <w:rsid w:val="00657FCE"/>
    <w:rsid w:val="00690977"/>
    <w:rsid w:val="00693114"/>
    <w:rsid w:val="006B25C7"/>
    <w:rsid w:val="006D403D"/>
    <w:rsid w:val="006F4073"/>
    <w:rsid w:val="0073549B"/>
    <w:rsid w:val="00740596"/>
    <w:rsid w:val="007421F5"/>
    <w:rsid w:val="0077184C"/>
    <w:rsid w:val="00773460"/>
    <w:rsid w:val="00776100"/>
    <w:rsid w:val="007C088E"/>
    <w:rsid w:val="007D540C"/>
    <w:rsid w:val="008761A1"/>
    <w:rsid w:val="0088796C"/>
    <w:rsid w:val="008B101B"/>
    <w:rsid w:val="008E712F"/>
    <w:rsid w:val="009510F2"/>
    <w:rsid w:val="009A0994"/>
    <w:rsid w:val="009A288D"/>
    <w:rsid w:val="009A3939"/>
    <w:rsid w:val="009C75FA"/>
    <w:rsid w:val="009D29D2"/>
    <w:rsid w:val="00A22AA4"/>
    <w:rsid w:val="00A444DA"/>
    <w:rsid w:val="00A71787"/>
    <w:rsid w:val="00A7276B"/>
    <w:rsid w:val="00A80513"/>
    <w:rsid w:val="00B5591E"/>
    <w:rsid w:val="00B93B6D"/>
    <w:rsid w:val="00B94E9A"/>
    <w:rsid w:val="00BC5345"/>
    <w:rsid w:val="00BD3120"/>
    <w:rsid w:val="00BE73B7"/>
    <w:rsid w:val="00C0568D"/>
    <w:rsid w:val="00C47EDB"/>
    <w:rsid w:val="00CA3CB0"/>
    <w:rsid w:val="00CB5E7C"/>
    <w:rsid w:val="00CF27F1"/>
    <w:rsid w:val="00D429DE"/>
    <w:rsid w:val="00DD0256"/>
    <w:rsid w:val="00DD6FB9"/>
    <w:rsid w:val="00DE32E0"/>
    <w:rsid w:val="00E30BF7"/>
    <w:rsid w:val="00E33518"/>
    <w:rsid w:val="00E6093B"/>
    <w:rsid w:val="00E63F43"/>
    <w:rsid w:val="00E82CC6"/>
    <w:rsid w:val="00EA35AA"/>
    <w:rsid w:val="00EF114C"/>
    <w:rsid w:val="00F06517"/>
    <w:rsid w:val="00F143C2"/>
    <w:rsid w:val="00FB3FF3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6B95D"/>
  <w15:docId w15:val="{EEE1CA28-F8C6-4CB5-A9A2-6CDC6963A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6E41"/>
    <w:rPr>
      <w:rFonts w:ascii="Times New Roman" w:hAnsi="Times New Roman" w:cs="Times New Roman"/>
      <w:lang w:val="en-US"/>
    </w:rPr>
  </w:style>
  <w:style w:type="paragraph" w:styleId="1">
    <w:name w:val="heading 1"/>
    <w:basedOn w:val="a"/>
    <w:link w:val="10"/>
    <w:uiPriority w:val="1"/>
    <w:qFormat/>
    <w:rsid w:val="00316E41"/>
    <w:pPr>
      <w:widowControl w:val="0"/>
      <w:autoSpaceDE w:val="0"/>
      <w:autoSpaceDN w:val="0"/>
      <w:spacing w:after="0" w:line="240" w:lineRule="auto"/>
      <w:ind w:left="201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43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510F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16E41"/>
    <w:rPr>
      <w:rFonts w:ascii="Times New Roman" w:hAnsi="Times New Roman" w:cs="Times New Roman"/>
      <w:b/>
      <w:bCs/>
      <w:sz w:val="28"/>
      <w:szCs w:val="28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316E41"/>
  </w:style>
  <w:style w:type="table" w:customStyle="1" w:styleId="TableNormal">
    <w:name w:val="Table Normal"/>
    <w:uiPriority w:val="2"/>
    <w:semiHidden/>
    <w:unhideWhenUsed/>
    <w:qFormat/>
    <w:rsid w:val="00316E41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16E41"/>
    <w:pPr>
      <w:widowControl w:val="0"/>
      <w:autoSpaceDE w:val="0"/>
      <w:autoSpaceDN w:val="0"/>
      <w:spacing w:after="0" w:line="240" w:lineRule="auto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316E41"/>
    <w:rPr>
      <w:rFonts w:ascii="Times New Roman" w:hAnsi="Times New Roman" w:cs="Times New Roman"/>
      <w:sz w:val="28"/>
      <w:szCs w:val="28"/>
      <w:lang w:val="en-US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1"/>
    <w:qFormat/>
    <w:rsid w:val="00316E41"/>
    <w:pPr>
      <w:widowControl w:val="0"/>
      <w:autoSpaceDE w:val="0"/>
      <w:autoSpaceDN w:val="0"/>
      <w:spacing w:after="0" w:line="240" w:lineRule="auto"/>
      <w:ind w:left="279" w:hanging="164"/>
    </w:pPr>
  </w:style>
  <w:style w:type="paragraph" w:customStyle="1" w:styleId="TableParagraph">
    <w:name w:val="Table Paragraph"/>
    <w:basedOn w:val="a"/>
    <w:uiPriority w:val="1"/>
    <w:qFormat/>
    <w:rsid w:val="00316E41"/>
    <w:pPr>
      <w:widowControl w:val="0"/>
      <w:autoSpaceDE w:val="0"/>
      <w:autoSpaceDN w:val="0"/>
      <w:spacing w:after="0" w:line="240" w:lineRule="auto"/>
    </w:pPr>
  </w:style>
  <w:style w:type="character" w:customStyle="1" w:styleId="12">
    <w:name w:val="Гиперссылка1"/>
    <w:basedOn w:val="a0"/>
    <w:uiPriority w:val="99"/>
    <w:unhideWhenUsed/>
    <w:rsid w:val="00316E41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16E41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16E41"/>
    <w:rPr>
      <w:rFonts w:ascii="Times New Roman" w:hAnsi="Times New Roman" w:cs="Times New Roman"/>
      <w:lang w:val="en-US"/>
    </w:rPr>
  </w:style>
  <w:style w:type="paragraph" w:styleId="a9">
    <w:name w:val="footer"/>
    <w:basedOn w:val="a"/>
    <w:link w:val="aa"/>
    <w:uiPriority w:val="99"/>
    <w:unhideWhenUsed/>
    <w:rsid w:val="00316E41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16E41"/>
    <w:rPr>
      <w:rFonts w:ascii="Times New Roman" w:hAnsi="Times New Roman" w:cs="Times New Roman"/>
      <w:lang w:val="en-US"/>
    </w:rPr>
  </w:style>
  <w:style w:type="table" w:styleId="ab">
    <w:name w:val="Table Grid"/>
    <w:basedOn w:val="a1"/>
    <w:uiPriority w:val="59"/>
    <w:rsid w:val="00316E41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uiPriority w:val="99"/>
    <w:rsid w:val="00316E41"/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34"/>
    <w:qFormat/>
    <w:locked/>
    <w:rsid w:val="00316E41"/>
    <w:rPr>
      <w:rFonts w:ascii="Times New Roman" w:hAnsi="Times New Roman" w:cs="Times New Roman"/>
      <w:lang w:val="en-US"/>
    </w:rPr>
  </w:style>
  <w:style w:type="character" w:styleId="ac">
    <w:name w:val="Hyperlink"/>
    <w:basedOn w:val="a0"/>
    <w:uiPriority w:val="99"/>
    <w:unhideWhenUsed/>
    <w:rsid w:val="00316E41"/>
    <w:rPr>
      <w:color w:val="0000FF" w:themeColor="hyperlink"/>
      <w:u w:val="single"/>
    </w:rPr>
  </w:style>
  <w:style w:type="paragraph" w:styleId="ad">
    <w:name w:val="TOC Heading"/>
    <w:basedOn w:val="1"/>
    <w:next w:val="a"/>
    <w:uiPriority w:val="39"/>
    <w:unhideWhenUsed/>
    <w:qFormat/>
    <w:rsid w:val="00316E41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3">
    <w:name w:val="toc 1"/>
    <w:basedOn w:val="a"/>
    <w:next w:val="a"/>
    <w:autoRedefine/>
    <w:uiPriority w:val="1"/>
    <w:unhideWhenUsed/>
    <w:qFormat/>
    <w:rsid w:val="00316E41"/>
    <w:pPr>
      <w:spacing w:after="100"/>
    </w:pPr>
  </w:style>
  <w:style w:type="paragraph" w:styleId="ae">
    <w:name w:val="Balloon Text"/>
    <w:basedOn w:val="a"/>
    <w:link w:val="af"/>
    <w:uiPriority w:val="99"/>
    <w:semiHidden/>
    <w:unhideWhenUsed/>
    <w:rsid w:val="00316E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16E41"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rsid w:val="00316E4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styleId="af0">
    <w:name w:val="Emphasis"/>
    <w:qFormat/>
    <w:rsid w:val="00E30BF7"/>
    <w:rPr>
      <w:rFonts w:cs="Times New Roman"/>
      <w:i/>
    </w:rPr>
  </w:style>
  <w:style w:type="character" w:customStyle="1" w:styleId="60">
    <w:name w:val="Заголовок 6 Знак"/>
    <w:basedOn w:val="a0"/>
    <w:link w:val="6"/>
    <w:uiPriority w:val="9"/>
    <w:semiHidden/>
    <w:rsid w:val="009510F2"/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F143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styleId="af1">
    <w:name w:val="Strong"/>
    <w:basedOn w:val="a0"/>
    <w:uiPriority w:val="22"/>
    <w:qFormat/>
    <w:rsid w:val="00F143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0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6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autowelding.ru/index/paton_evgenij_oskarovich/0-1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D57E9D-2F91-4FF3-94B3-A533EE857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23</Pages>
  <Words>7883</Words>
  <Characters>44935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226</dc:creator>
  <cp:lastModifiedBy>A</cp:lastModifiedBy>
  <cp:revision>9</cp:revision>
  <dcterms:created xsi:type="dcterms:W3CDTF">2023-03-09T12:37:00Z</dcterms:created>
  <dcterms:modified xsi:type="dcterms:W3CDTF">2025-02-19T19:59:00Z</dcterms:modified>
</cp:coreProperties>
</file>